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6C9" w:rsidRDefault="009F504D" w:rsidP="009F50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04D">
        <w:rPr>
          <w:rFonts w:ascii="Times New Roman" w:hAnsi="Times New Roman" w:cs="Times New Roman"/>
          <w:b/>
          <w:sz w:val="24"/>
          <w:szCs w:val="24"/>
        </w:rPr>
        <w:t>PERFORMANSAS „20-ASIS RUGSĖJIS...“</w:t>
      </w:r>
    </w:p>
    <w:p w:rsidR="009F504D" w:rsidRDefault="009F504D" w:rsidP="00D55847">
      <w:pPr>
        <w:spacing w:after="0"/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Skuodo vaikų lopšelio-darželio bendruomenei minint 20-ies veiklos metų jubiliejų buvo atliktas tyrimas-</w:t>
      </w:r>
      <w:proofErr w:type="spellStart"/>
      <w:r>
        <w:rPr>
          <w:rFonts w:ascii="Times New Roman" w:hAnsi="Times New Roman" w:cs="Times New Roman"/>
          <w:sz w:val="24"/>
          <w:szCs w:val="24"/>
        </w:rPr>
        <w:t>performansas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„20-asis rugsėjis...“, kurio metu bendruomenės nariai kūrė bendrą paveikslą, tačiau laisvai pasirenkant spalvas (oranžinė, žalia, ruda, geltona, violetinė, raudona, rožine) ir formas (trikampis, kvadratas, apskritimas, zigzagas).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ab/>
        <w:t>2021 metų rugpjūčio 30 d. buvo apibendrintas „organizacijos veido“ portretas</w:t>
      </w:r>
      <w:r w:rsidR="00166240">
        <w:rPr>
          <w:rFonts w:ascii="Times New Roman" w:hAnsi="Times New Roman" w:cs="Times New Roman"/>
          <w:sz w:val="24"/>
          <w:szCs w:val="24"/>
        </w:rPr>
        <w:t>:</w:t>
      </w:r>
    </w:p>
    <w:p w:rsidR="00166240" w:rsidRDefault="00166240" w:rsidP="00D55847">
      <w:pPr>
        <w:spacing w:after="0"/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166240">
        <w:rPr>
          <w:rFonts w:ascii="Times New Roman" w:hAnsi="Times New Roman" w:cs="Times New Roman"/>
          <w:b/>
          <w:sz w:val="24"/>
          <w:szCs w:val="24"/>
        </w:rPr>
        <w:t>45 proc</w:t>
      </w:r>
      <w:r>
        <w:rPr>
          <w:rFonts w:ascii="Times New Roman" w:hAnsi="Times New Roman" w:cs="Times New Roman"/>
          <w:sz w:val="24"/>
          <w:szCs w:val="24"/>
        </w:rPr>
        <w:t>. darbuotojų pasirinko apskritimą – tai žmonės, kurie nuoširdžiai domisi gerais tarpusavio santykiais ir yra geranoriški.</w:t>
      </w:r>
    </w:p>
    <w:p w:rsidR="00166240" w:rsidRDefault="00166240" w:rsidP="00D55847">
      <w:pPr>
        <w:spacing w:after="0"/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166240">
        <w:rPr>
          <w:rFonts w:ascii="Times New Roman" w:hAnsi="Times New Roman" w:cs="Times New Roman"/>
          <w:b/>
          <w:sz w:val="24"/>
          <w:szCs w:val="24"/>
        </w:rPr>
        <w:t>31 proc.</w:t>
      </w:r>
      <w:r>
        <w:rPr>
          <w:rFonts w:ascii="Times New Roman" w:hAnsi="Times New Roman" w:cs="Times New Roman"/>
          <w:sz w:val="24"/>
          <w:szCs w:val="24"/>
        </w:rPr>
        <w:t xml:space="preserve"> darbuotojų pasirinko trikampį – būdingiausias trikampio bruožas yra gebėjimas susikaupti ties pagrindiniu tikslu. Tai energingos, stiprios asmenybės ir lyderiai.</w:t>
      </w:r>
    </w:p>
    <w:p w:rsidR="00166240" w:rsidRDefault="00166240" w:rsidP="00D55847">
      <w:pPr>
        <w:spacing w:after="0"/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166240">
        <w:rPr>
          <w:rFonts w:ascii="Times New Roman" w:hAnsi="Times New Roman" w:cs="Times New Roman"/>
          <w:b/>
          <w:sz w:val="24"/>
          <w:szCs w:val="24"/>
        </w:rPr>
        <w:t>16 proc.</w:t>
      </w:r>
      <w:r>
        <w:rPr>
          <w:rFonts w:ascii="Times New Roman" w:hAnsi="Times New Roman" w:cs="Times New Roman"/>
          <w:sz w:val="24"/>
          <w:szCs w:val="24"/>
        </w:rPr>
        <w:t xml:space="preserve"> darbuotojų pasirinko zigzagą – šį figūra simbolizuoja kūrybiškumą. Žmonės pasirinkę zigzagą yra mąstytojai, dažnai oponuojantys, kritikuojantys siūlomus ar priimtus sprendimus.</w:t>
      </w:r>
    </w:p>
    <w:p w:rsidR="00166240" w:rsidRDefault="00166240" w:rsidP="00D55847">
      <w:pPr>
        <w:spacing w:after="0"/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166240">
        <w:rPr>
          <w:rFonts w:ascii="Times New Roman" w:hAnsi="Times New Roman" w:cs="Times New Roman"/>
          <w:b/>
          <w:sz w:val="24"/>
          <w:szCs w:val="24"/>
        </w:rPr>
        <w:t>8 proc.</w:t>
      </w:r>
      <w:r>
        <w:rPr>
          <w:rFonts w:ascii="Times New Roman" w:hAnsi="Times New Roman" w:cs="Times New Roman"/>
          <w:sz w:val="24"/>
          <w:szCs w:val="24"/>
        </w:rPr>
        <w:t xml:space="preserve"> darbuotojų pasirinko kvadratą – </w:t>
      </w:r>
      <w:r w:rsidRPr="00166240">
        <w:rPr>
          <w:rFonts w:ascii="Times New Roman" w:hAnsi="Times New Roman" w:cs="Times New Roman"/>
          <w:sz w:val="24"/>
          <w:szCs w:val="24"/>
        </w:rPr>
        <w:t>tai kruopščios, atkaklios asmenybės siekiančios pradėtą darbą atlikti iki galo.</w:t>
      </w:r>
    </w:p>
    <w:p w:rsidR="00166240" w:rsidRDefault="00166240" w:rsidP="00D55847">
      <w:pPr>
        <w:spacing w:after="0"/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D55847">
        <w:rPr>
          <w:rFonts w:ascii="Times New Roman" w:hAnsi="Times New Roman" w:cs="Times New Roman"/>
          <w:b/>
          <w:sz w:val="24"/>
          <w:szCs w:val="24"/>
        </w:rPr>
        <w:t>30 proc.</w:t>
      </w:r>
      <w:r>
        <w:rPr>
          <w:rFonts w:ascii="Times New Roman" w:hAnsi="Times New Roman" w:cs="Times New Roman"/>
          <w:sz w:val="24"/>
          <w:szCs w:val="24"/>
        </w:rPr>
        <w:t xml:space="preserve"> darbuotojų pasirinko geltoną spalvą – ši spalva reiškia džiaugsmą, laimę, optimizmą, kartais bailumą ir pavydą.</w:t>
      </w:r>
    </w:p>
    <w:p w:rsidR="00166240" w:rsidRDefault="00166240" w:rsidP="00D55847">
      <w:pPr>
        <w:spacing w:after="0"/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D55847">
        <w:rPr>
          <w:rFonts w:ascii="Times New Roman" w:hAnsi="Times New Roman" w:cs="Times New Roman"/>
          <w:b/>
          <w:sz w:val="24"/>
          <w:szCs w:val="24"/>
        </w:rPr>
        <w:t>24 proc.</w:t>
      </w:r>
      <w:r>
        <w:rPr>
          <w:rFonts w:ascii="Times New Roman" w:hAnsi="Times New Roman" w:cs="Times New Roman"/>
          <w:sz w:val="24"/>
          <w:szCs w:val="24"/>
        </w:rPr>
        <w:t xml:space="preserve"> darbuotojų pasirinko žalią spalvą – tai simbo</w:t>
      </w:r>
      <w:r w:rsidR="00D55847">
        <w:rPr>
          <w:rFonts w:ascii="Times New Roman" w:hAnsi="Times New Roman" w:cs="Times New Roman"/>
          <w:sz w:val="24"/>
          <w:szCs w:val="24"/>
        </w:rPr>
        <w:t>lizuoja ryšį su gamta, aplinka. Pasirinkę šią spalva yra dosnūs, kartais pavydūs.</w:t>
      </w:r>
    </w:p>
    <w:p w:rsidR="00D55847" w:rsidRDefault="00D55847" w:rsidP="00D55847">
      <w:pPr>
        <w:spacing w:after="0"/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D55847">
        <w:rPr>
          <w:rFonts w:ascii="Times New Roman" w:hAnsi="Times New Roman" w:cs="Times New Roman"/>
          <w:b/>
          <w:sz w:val="24"/>
          <w:szCs w:val="24"/>
        </w:rPr>
        <w:t>19 proc.</w:t>
      </w:r>
      <w:r>
        <w:rPr>
          <w:rFonts w:ascii="Times New Roman" w:hAnsi="Times New Roman" w:cs="Times New Roman"/>
          <w:sz w:val="24"/>
          <w:szCs w:val="24"/>
        </w:rPr>
        <w:t xml:space="preserve"> darbuotojų pasirinko oranžinę spalvą – šie žmonės yra energingi, kupini entuziazmo, reikalaujantys dėmesio.</w:t>
      </w:r>
    </w:p>
    <w:p w:rsidR="00D55847" w:rsidRDefault="00D55847" w:rsidP="00D55847">
      <w:pPr>
        <w:spacing w:after="0"/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D55847">
        <w:rPr>
          <w:rFonts w:ascii="Times New Roman" w:hAnsi="Times New Roman" w:cs="Times New Roman"/>
          <w:b/>
          <w:sz w:val="24"/>
          <w:szCs w:val="24"/>
        </w:rPr>
        <w:t>13 proc.</w:t>
      </w:r>
      <w:r>
        <w:rPr>
          <w:rFonts w:ascii="Times New Roman" w:hAnsi="Times New Roman" w:cs="Times New Roman"/>
          <w:sz w:val="24"/>
          <w:szCs w:val="24"/>
        </w:rPr>
        <w:t xml:space="preserve"> darbuotojų pasirinko raudoną spalvą – tikėtina, kad pasirinkę šią spalvą žmonės pasižymi energija, aistra, meile. Jie trokštą greičio ir kovos.</w:t>
      </w:r>
    </w:p>
    <w:p w:rsidR="00D55847" w:rsidRDefault="00D55847" w:rsidP="00D55847">
      <w:pPr>
        <w:spacing w:after="0"/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D55847">
        <w:rPr>
          <w:rFonts w:ascii="Times New Roman" w:hAnsi="Times New Roman" w:cs="Times New Roman"/>
          <w:b/>
          <w:sz w:val="24"/>
          <w:szCs w:val="24"/>
        </w:rPr>
        <w:t>12 proc.</w:t>
      </w:r>
      <w:r>
        <w:rPr>
          <w:rFonts w:ascii="Times New Roman" w:hAnsi="Times New Roman" w:cs="Times New Roman"/>
          <w:sz w:val="24"/>
          <w:szCs w:val="24"/>
        </w:rPr>
        <w:t xml:space="preserve"> darbuotojų pasirinko violetinę spalvą – tai kilnumo, dvasingumo, išminties, bet tuo pačiu ir arogancijos ženklas.</w:t>
      </w:r>
    </w:p>
    <w:p w:rsidR="00D55847" w:rsidRDefault="00D55847" w:rsidP="00D55847">
      <w:pPr>
        <w:spacing w:after="0"/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D55847">
        <w:rPr>
          <w:rFonts w:ascii="Times New Roman" w:hAnsi="Times New Roman" w:cs="Times New Roman"/>
          <w:b/>
          <w:sz w:val="24"/>
          <w:szCs w:val="24"/>
        </w:rPr>
        <w:t>5 proc.</w:t>
      </w:r>
      <w:r>
        <w:rPr>
          <w:rFonts w:ascii="Times New Roman" w:hAnsi="Times New Roman" w:cs="Times New Roman"/>
          <w:sz w:val="24"/>
          <w:szCs w:val="24"/>
        </w:rPr>
        <w:t xml:space="preserve"> darbuotojų pasirinko rudą spalvą – tai žemės, stabilumo, patikimumo ir ištvermės ženklas.</w:t>
      </w:r>
    </w:p>
    <w:p w:rsidR="00D55847" w:rsidRPr="009F504D" w:rsidRDefault="00D55847" w:rsidP="00D55847">
      <w:pPr>
        <w:spacing w:after="0" w:line="360" w:lineRule="auto"/>
        <w:ind w:firstLine="1296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25pt;height:300pt">
            <v:imagedata r:id="rId5" o:title="performansas"/>
          </v:shape>
        </w:pict>
      </w:r>
    </w:p>
    <w:sectPr w:rsidR="00D55847" w:rsidRPr="009F504D" w:rsidSect="00D55847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04D"/>
    <w:rsid w:val="00166240"/>
    <w:rsid w:val="008E16C9"/>
    <w:rsid w:val="009F504D"/>
    <w:rsid w:val="00D5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1156</Words>
  <Characters>660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1</cp:revision>
  <dcterms:created xsi:type="dcterms:W3CDTF">2021-10-20T12:54:00Z</dcterms:created>
  <dcterms:modified xsi:type="dcterms:W3CDTF">2021-10-20T13:25:00Z</dcterms:modified>
</cp:coreProperties>
</file>