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0E" w:rsidRPr="000302DA" w:rsidRDefault="00E3130E" w:rsidP="00E3130E">
      <w:pPr>
        <w:rPr>
          <w:rFonts w:ascii="Times New Roman" w:hAnsi="Times New Roman" w:cs="Times New Roman"/>
          <w:b/>
          <w:bCs/>
          <w:sz w:val="28"/>
          <w:szCs w:val="28"/>
          <w:lang w:val="lt-LT"/>
        </w:rPr>
      </w:pPr>
      <w:bookmarkStart w:id="0" w:name="_Hlk36118761"/>
    </w:p>
    <w:bookmarkEnd w:id="0"/>
    <w:p w:rsidR="00E3130E" w:rsidRPr="00412062" w:rsidRDefault="00E3130E" w:rsidP="00E3130E">
      <w:pPr>
        <w:jc w:val="center"/>
        <w:rPr>
          <w:rFonts w:ascii="Times New Roman" w:hAnsi="Times New Roman" w:cs="Times New Roman"/>
          <w:b/>
          <w:bCs/>
          <w:sz w:val="28"/>
          <w:szCs w:val="28"/>
          <w:lang w:val="lt-LT"/>
        </w:rPr>
      </w:pPr>
      <w:r w:rsidRPr="00412062">
        <w:rPr>
          <w:rFonts w:ascii="Times New Roman" w:hAnsi="Times New Roman" w:cs="Times New Roman"/>
          <w:b/>
          <w:bCs/>
          <w:sz w:val="28"/>
          <w:szCs w:val="28"/>
          <w:lang w:val="lt-LT"/>
        </w:rPr>
        <w:t>LIETUVOS RESPUBLIKOS VYRIAUSYBĖS COVID-19 SUKELTOS SITUACIJOS VALDYMO KOMITETAS</w:t>
      </w:r>
    </w:p>
    <w:p w:rsidR="00E3130E" w:rsidRPr="00412062" w:rsidRDefault="00E3130E" w:rsidP="00E3130E">
      <w:pPr>
        <w:jc w:val="center"/>
        <w:rPr>
          <w:rFonts w:ascii="Times New Roman" w:hAnsi="Times New Roman" w:cs="Times New Roman"/>
          <w:b/>
          <w:bCs/>
          <w:sz w:val="28"/>
          <w:szCs w:val="28"/>
          <w:lang w:val="lt-LT"/>
        </w:rPr>
      </w:pPr>
    </w:p>
    <w:p w:rsidR="00E3130E" w:rsidRPr="00412062" w:rsidRDefault="00E3130E" w:rsidP="00E3130E">
      <w:pPr>
        <w:jc w:val="center"/>
        <w:rPr>
          <w:rFonts w:ascii="Times New Roman" w:hAnsi="Times New Roman" w:cs="Times New Roman"/>
          <w:sz w:val="28"/>
          <w:szCs w:val="28"/>
          <w:lang w:val="lt-LT"/>
        </w:rPr>
      </w:pPr>
      <w:r w:rsidRPr="00412062">
        <w:rPr>
          <w:rFonts w:ascii="Times New Roman" w:hAnsi="Times New Roman" w:cs="Times New Roman"/>
          <w:sz w:val="28"/>
          <w:szCs w:val="28"/>
          <w:lang w:val="lt-LT"/>
        </w:rPr>
        <w:t>PROTOKOLAS</w:t>
      </w:r>
    </w:p>
    <w:p w:rsidR="00E3130E" w:rsidRPr="00412062" w:rsidRDefault="00E3130E" w:rsidP="00E3130E">
      <w:pPr>
        <w:jc w:val="center"/>
        <w:rPr>
          <w:rFonts w:ascii="Times New Roman" w:hAnsi="Times New Roman" w:cs="Times New Roman"/>
          <w:b/>
          <w:bCs/>
          <w:sz w:val="28"/>
          <w:szCs w:val="28"/>
          <w:lang w:val="lt-LT"/>
        </w:rPr>
      </w:pPr>
    </w:p>
    <w:p w:rsidR="00E3130E" w:rsidRPr="00412062" w:rsidRDefault="00E3130E" w:rsidP="00E3130E">
      <w:pPr>
        <w:jc w:val="center"/>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2020 m. kovo 30 d. </w:t>
      </w:r>
    </w:p>
    <w:p w:rsidR="00E3130E" w:rsidRPr="00412062" w:rsidRDefault="00E3130E" w:rsidP="00E3130E">
      <w:pPr>
        <w:rPr>
          <w:rFonts w:ascii="Times New Roman" w:hAnsi="Times New Roman" w:cs="Times New Roman"/>
          <w:b/>
          <w:sz w:val="24"/>
          <w:szCs w:val="24"/>
          <w:lang w:val="lt-LT"/>
        </w:rPr>
      </w:pPr>
    </w:p>
    <w:p w:rsidR="00E3130E" w:rsidRPr="00412062" w:rsidRDefault="00E3130E" w:rsidP="00E3130E">
      <w:pPr>
        <w:rPr>
          <w:rFonts w:ascii="Times New Roman" w:hAnsi="Times New Roman" w:cs="Times New Roman"/>
          <w:bCs/>
          <w:sz w:val="24"/>
          <w:szCs w:val="24"/>
          <w:lang w:val="lt-LT"/>
        </w:rPr>
      </w:pPr>
      <w:r w:rsidRPr="00412062">
        <w:rPr>
          <w:rFonts w:ascii="Times New Roman" w:hAnsi="Times New Roman" w:cs="Times New Roman"/>
          <w:bCs/>
          <w:sz w:val="24"/>
          <w:szCs w:val="24"/>
          <w:lang w:val="lt-LT"/>
        </w:rPr>
        <w:t>DALYVAUJA:</w:t>
      </w:r>
    </w:p>
    <w:p w:rsidR="00E3130E" w:rsidRPr="00412062" w:rsidRDefault="00E3130E" w:rsidP="00E3130E">
      <w:pPr>
        <w:rPr>
          <w:rFonts w:ascii="Times New Roman" w:hAnsi="Times New Roman" w:cs="Times New Roman"/>
          <w:b/>
          <w:sz w:val="24"/>
          <w:szCs w:val="24"/>
          <w:lang w:val="lt-LT"/>
        </w:rPr>
      </w:pPr>
    </w:p>
    <w:p w:rsidR="00E3130E" w:rsidRPr="00412062" w:rsidRDefault="00E3130E" w:rsidP="00E3130E">
      <w:pPr>
        <w:rPr>
          <w:rFonts w:ascii="Times New Roman" w:hAnsi="Times New Roman" w:cs="Times New Roman"/>
          <w:bCs/>
          <w:sz w:val="24"/>
          <w:szCs w:val="24"/>
          <w:lang w:val="lt-LT"/>
        </w:rPr>
      </w:pPr>
      <w:r w:rsidRPr="00412062">
        <w:rPr>
          <w:rFonts w:ascii="Times New Roman" w:hAnsi="Times New Roman" w:cs="Times New Roman"/>
          <w:bCs/>
          <w:sz w:val="24"/>
          <w:szCs w:val="24"/>
          <w:lang w:val="lt-LT"/>
        </w:rPr>
        <w:t>Komiteto nariai:</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Ministras Pirmininkas Saulius Skvernelis</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Energetikos ministras Žygimantas Vaičiūnas</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kancleris Algirdas Stončaitis</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Finansų ministras Vilius Šapoka</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Krašto apsaugos ministras Raimundas </w:t>
      </w:r>
      <w:proofErr w:type="spellStart"/>
      <w:r w:rsidRPr="00412062">
        <w:rPr>
          <w:rFonts w:ascii="Times New Roman" w:hAnsi="Times New Roman" w:cs="Times New Roman"/>
          <w:sz w:val="24"/>
          <w:szCs w:val="24"/>
          <w:lang w:val="lt-LT"/>
        </w:rPr>
        <w:t>Karoblis</w:t>
      </w:r>
      <w:proofErr w:type="spellEnd"/>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Socialinės apsaugos ir darbo ministras Linas </w:t>
      </w:r>
      <w:proofErr w:type="spellStart"/>
      <w:r w:rsidRPr="00412062">
        <w:rPr>
          <w:rFonts w:ascii="Times New Roman" w:hAnsi="Times New Roman" w:cs="Times New Roman"/>
          <w:sz w:val="24"/>
          <w:szCs w:val="24"/>
          <w:lang w:val="lt-LT"/>
        </w:rPr>
        <w:t>Kukuraitis</w:t>
      </w:r>
      <w:proofErr w:type="spellEnd"/>
      <w:r w:rsidRPr="00412062">
        <w:rPr>
          <w:rFonts w:ascii="Times New Roman" w:hAnsi="Times New Roman" w:cs="Times New Roman"/>
          <w:sz w:val="24"/>
          <w:szCs w:val="24"/>
          <w:lang w:val="lt-LT"/>
        </w:rPr>
        <w:t xml:space="preserve">   </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Susisiekimo ministras </w:t>
      </w:r>
      <w:proofErr w:type="spellStart"/>
      <w:r w:rsidRPr="00412062">
        <w:rPr>
          <w:rFonts w:ascii="Times New Roman" w:hAnsi="Times New Roman" w:cs="Times New Roman"/>
          <w:sz w:val="24"/>
          <w:szCs w:val="24"/>
          <w:lang w:val="lt-LT"/>
        </w:rPr>
        <w:t>Jaroslav</w:t>
      </w:r>
      <w:proofErr w:type="spellEnd"/>
      <w:r w:rsidRPr="00412062">
        <w:rPr>
          <w:rFonts w:ascii="Times New Roman" w:hAnsi="Times New Roman" w:cs="Times New Roman"/>
          <w:sz w:val="24"/>
          <w:szCs w:val="24"/>
          <w:lang w:val="lt-LT"/>
        </w:rPr>
        <w:t> </w:t>
      </w:r>
      <w:r w:rsidRPr="00412062">
        <w:rPr>
          <w:rFonts w:ascii="Times New Roman" w:hAnsi="Times New Roman" w:cs="Times New Roman"/>
          <w:bCs/>
          <w:sz w:val="24"/>
          <w:szCs w:val="24"/>
          <w:lang w:val="lt-LT"/>
        </w:rPr>
        <w:t>Narkevič</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Sveikatos apsaugos ministras Aurelijus </w:t>
      </w:r>
      <w:proofErr w:type="spellStart"/>
      <w:r w:rsidRPr="00412062">
        <w:rPr>
          <w:rFonts w:ascii="Times New Roman" w:hAnsi="Times New Roman" w:cs="Times New Roman"/>
          <w:sz w:val="24"/>
          <w:szCs w:val="24"/>
          <w:lang w:val="lt-LT"/>
        </w:rPr>
        <w:t>Veryga</w:t>
      </w:r>
      <w:proofErr w:type="spellEnd"/>
      <w:r w:rsidRPr="00412062">
        <w:rPr>
          <w:rFonts w:ascii="Times New Roman" w:hAnsi="Times New Roman" w:cs="Times New Roman"/>
          <w:sz w:val="24"/>
          <w:szCs w:val="24"/>
          <w:lang w:val="lt-LT"/>
        </w:rPr>
        <w:t xml:space="preserve">  </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Švietimo, mokslo ir sporto ministras Algirdas Monkevičius</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Teisingumo ministras Elvinas Jankevičius</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Užsienio reikalų ministras Linas Antanas Linkevičius</w:t>
      </w:r>
    </w:p>
    <w:p w:rsidR="00E3130E" w:rsidRPr="00412062" w:rsidRDefault="00E3130E" w:rsidP="00E3130E">
      <w:pPr>
        <w:pStyle w:val="Sraopastraipa"/>
        <w:numPr>
          <w:ilvl w:val="0"/>
          <w:numId w:val="1"/>
        </w:numPr>
        <w:spacing w:after="160" w:line="259" w:lineRule="auto"/>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Vidaus reikalų ministrė Rita Tamašunienė</w:t>
      </w:r>
    </w:p>
    <w:p w:rsidR="00E3130E" w:rsidRPr="00412062" w:rsidRDefault="00E3130E" w:rsidP="00E3130E">
      <w:pPr>
        <w:rPr>
          <w:rFonts w:ascii="Times New Roman" w:hAnsi="Times New Roman" w:cs="Times New Roman"/>
          <w:sz w:val="24"/>
          <w:szCs w:val="24"/>
          <w:lang w:val="lt-LT"/>
        </w:rPr>
      </w:pPr>
      <w:r w:rsidRPr="00412062">
        <w:rPr>
          <w:rFonts w:ascii="Times New Roman" w:hAnsi="Times New Roman" w:cs="Times New Roman"/>
          <w:sz w:val="24"/>
          <w:szCs w:val="24"/>
          <w:lang w:val="lt-LT"/>
        </w:rPr>
        <w:t>Kiti dalyviai:</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kanclerio pirmasis pavaduotojas Deividas Matulionis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kanclerio pavaduotojas Alminas Mačiulis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biuro vadovė Živilė Navickaitė-</w:t>
      </w:r>
      <w:proofErr w:type="spellStart"/>
      <w:r w:rsidRPr="00412062">
        <w:rPr>
          <w:rFonts w:ascii="Times New Roman" w:hAnsi="Times New Roman" w:cs="Times New Roman"/>
          <w:sz w:val="24"/>
          <w:szCs w:val="24"/>
          <w:lang w:val="lt-LT"/>
        </w:rPr>
        <w:t>Babkin</w:t>
      </w:r>
      <w:proofErr w:type="spellEnd"/>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Ministro Pirmininko patarėja Rugilė </w:t>
      </w:r>
      <w:proofErr w:type="spellStart"/>
      <w:r w:rsidRPr="00412062">
        <w:rPr>
          <w:rFonts w:ascii="Times New Roman" w:hAnsi="Times New Roman" w:cs="Times New Roman"/>
          <w:sz w:val="24"/>
          <w:szCs w:val="24"/>
          <w:lang w:val="lt-LT"/>
        </w:rPr>
        <w:t>Andiukevičiūtė-Buzė</w:t>
      </w:r>
      <w:proofErr w:type="spellEnd"/>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patarėjas Tomas Beržinskas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patarėja Ieva Gervinskaitė</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patarėja Unė Kaunaitė</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patarėjas Donatas Matuiza</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patarėjas Arnoldas Pikžirnis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patarėjas Lukas Savickas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Ministro Pirmininko patarėjas Giedrius Surplys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kanceliarijos Teisės grupės vadovas Rimvydas Pilibaitis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kanceliarijos Teisės grupės vyriausiasis patarėjas Deividas Kriaučiūnas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kanceliarijos vyriausioji patarėja teisės klausimais Eglė Gasiūnaitė</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kanceliarijos Viešojo valdymo grupės vadovė Jurgita Žilinskienė</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kanceliarijos Posėdžių organizavimo skyriaus vedėja Danguolė Sabaliauskienė</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Vyriausybės kanceliarijos Dokumentų valdymo skyriaus vedėja Neringa Putramentienė </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Vyriausybės kanceliarijos Viešojo valdymo grupės patarėja Rasa Liutkevičienė</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Vyriausybės kanceliarijos Dokumentų valdymo skyriaus vyriausiasis specialistas Žilvinas Jonaitis  </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Ekonomikos ir inovacijų viceministras Marius Skuodis</w:t>
      </w:r>
    </w:p>
    <w:p w:rsidR="00E3130E" w:rsidRPr="00412062" w:rsidRDefault="00E3130E" w:rsidP="00E3130E">
      <w:pPr>
        <w:pStyle w:val="Sraopastraipa"/>
        <w:numPr>
          <w:ilvl w:val="0"/>
          <w:numId w:val="2"/>
        </w:numPr>
        <w:contextualSpacing/>
        <w:rPr>
          <w:rFonts w:ascii="Times New Roman" w:hAnsi="Times New Roman" w:cs="Times New Roman"/>
          <w:sz w:val="24"/>
          <w:szCs w:val="24"/>
          <w:lang w:val="lt-LT"/>
        </w:rPr>
      </w:pPr>
      <w:r w:rsidRPr="00412062">
        <w:rPr>
          <w:rFonts w:ascii="Times New Roman" w:hAnsi="Times New Roman" w:cs="Times New Roman"/>
          <w:sz w:val="24"/>
          <w:szCs w:val="24"/>
          <w:lang w:val="lt-LT"/>
        </w:rPr>
        <w:t>Sveikatos apsaugos ministro patarėja Rasa Kiūdytė</w:t>
      </w:r>
    </w:p>
    <w:p w:rsidR="00E3130E" w:rsidRPr="00412062" w:rsidRDefault="00E3130E" w:rsidP="00E3130E">
      <w:pPr>
        <w:rPr>
          <w:rFonts w:ascii="Times New Roman" w:hAnsi="Times New Roman" w:cs="Times New Roman"/>
          <w:sz w:val="24"/>
          <w:szCs w:val="24"/>
          <w:lang w:val="lt-LT"/>
        </w:rPr>
      </w:pPr>
    </w:p>
    <w:p w:rsidR="00E3130E" w:rsidRPr="00412062" w:rsidRDefault="00E3130E" w:rsidP="00E3130E">
      <w:pPr>
        <w:rPr>
          <w:rFonts w:ascii="Times New Roman" w:hAnsi="Times New Roman" w:cs="Times New Roman"/>
          <w:b/>
          <w:bCs/>
          <w:sz w:val="28"/>
          <w:szCs w:val="28"/>
          <w:lang w:val="lt-LT"/>
        </w:rPr>
      </w:pPr>
      <w:bookmarkStart w:id="1" w:name="_Hlk36121749"/>
    </w:p>
    <w:p w:rsidR="00E3130E" w:rsidRPr="00412062" w:rsidRDefault="00E3130E" w:rsidP="00E3130E">
      <w:pPr>
        <w:pStyle w:val="Sraopastraipa"/>
        <w:numPr>
          <w:ilvl w:val="0"/>
          <w:numId w:val="3"/>
        </w:numPr>
        <w:ind w:left="714" w:hanging="357"/>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 xml:space="preserve">SVARSTYTA. </w:t>
      </w:r>
      <w:r w:rsidRPr="00412062">
        <w:rPr>
          <w:rFonts w:ascii="Times New Roman" w:hAnsi="Times New Roman" w:cs="Times New Roman"/>
          <w:sz w:val="24"/>
          <w:szCs w:val="24"/>
          <w:lang w:val="lt-LT"/>
        </w:rPr>
        <w:t>Nuotolinio ugdymo pradžios aktualijos.</w:t>
      </w:r>
    </w:p>
    <w:p w:rsidR="00E3130E" w:rsidRPr="00412062" w:rsidRDefault="00E3130E" w:rsidP="00E3130E">
      <w:pPr>
        <w:pStyle w:val="Sraopastraipa"/>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NUTARTA:</w:t>
      </w:r>
    </w:p>
    <w:p w:rsidR="00E3130E" w:rsidRPr="00412062" w:rsidRDefault="00E3130E" w:rsidP="00E3130E">
      <w:pPr>
        <w:pStyle w:val="Sraopastraipa"/>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1. Pritarti švietimo, mokslo ir sporto ministro pasiūlymui netrumpinti 2019–2020 mokslo metų trukmės.</w:t>
      </w:r>
    </w:p>
    <w:p w:rsidR="00E3130E" w:rsidRPr="00412062" w:rsidRDefault="00E3130E" w:rsidP="00E3130E">
      <w:pPr>
        <w:pStyle w:val="Sraopastraipa"/>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2. Pavesti švietimo, mokslo ir sporto ministrui priimti sprendimus dėl egzaminų grafiko ir užtikrinti, kad  atidėti abiturientų valstybiniai egzaminai nelemtų abiturientų galimybių stoti į aukštąsias mokyklas.</w:t>
      </w:r>
    </w:p>
    <w:p w:rsidR="00E3130E" w:rsidRPr="00412062" w:rsidRDefault="00E3130E" w:rsidP="00E3130E">
      <w:pPr>
        <w:pStyle w:val="Sraopastraipa"/>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3. Pavesti švietimo, mokslo ir sporto ministrui prireikus parengti reikiamus teisės aktų projektus ir pateikti juos Vyriausybei iki 2020 m. balandžio 10 d.</w:t>
      </w:r>
    </w:p>
    <w:bookmarkEnd w:id="1"/>
    <w:p w:rsidR="00E3130E" w:rsidRPr="00412062" w:rsidRDefault="00E3130E" w:rsidP="00E3130E">
      <w:pPr>
        <w:ind w:left="714" w:hanging="357"/>
        <w:jc w:val="both"/>
        <w:rPr>
          <w:rFonts w:ascii="Times New Roman" w:hAnsi="Times New Roman" w:cs="Times New Roman"/>
          <w:b/>
          <w:bCs/>
          <w:sz w:val="24"/>
          <w:szCs w:val="24"/>
          <w:lang w:val="lt-LT"/>
        </w:rPr>
      </w:pPr>
    </w:p>
    <w:p w:rsidR="00E3130E" w:rsidRPr="00412062" w:rsidRDefault="00E3130E" w:rsidP="00E3130E">
      <w:pPr>
        <w:pStyle w:val="Sraopastraipa"/>
        <w:numPr>
          <w:ilvl w:val="0"/>
          <w:numId w:val="3"/>
        </w:numPr>
        <w:ind w:left="714" w:hanging="357"/>
        <w:jc w:val="both"/>
        <w:rPr>
          <w:rFonts w:ascii="Times New Roman" w:hAnsi="Times New Roman" w:cs="Times New Roman"/>
          <w:sz w:val="24"/>
          <w:szCs w:val="24"/>
          <w:lang w:val="lt-LT"/>
        </w:rPr>
      </w:pPr>
      <w:bookmarkStart w:id="2" w:name="_Hlk36464571"/>
      <w:r w:rsidRPr="00412062">
        <w:rPr>
          <w:rFonts w:ascii="Times New Roman" w:hAnsi="Times New Roman" w:cs="Times New Roman"/>
          <w:b/>
          <w:bCs/>
          <w:sz w:val="24"/>
          <w:szCs w:val="24"/>
          <w:lang w:val="lt-LT"/>
        </w:rPr>
        <w:t>SVARSTYTA.</w:t>
      </w:r>
      <w:r w:rsidRPr="00412062">
        <w:rPr>
          <w:rFonts w:ascii="Times New Roman" w:hAnsi="Times New Roman" w:cs="Times New Roman"/>
          <w:sz w:val="24"/>
          <w:szCs w:val="24"/>
          <w:lang w:val="lt-LT"/>
        </w:rPr>
        <w:t xml:space="preserve"> Situacija Klaipėdoje ir kituose miestuose.</w:t>
      </w:r>
    </w:p>
    <w:p w:rsidR="00E3130E" w:rsidRPr="00412062" w:rsidRDefault="00E3130E" w:rsidP="00E3130E">
      <w:pPr>
        <w:pStyle w:val="Sraopastraipa"/>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NUTARTA:</w:t>
      </w:r>
    </w:p>
    <w:p w:rsidR="00E3130E" w:rsidRPr="00412062" w:rsidRDefault="00E3130E" w:rsidP="00E3130E">
      <w:pPr>
        <w:pStyle w:val="Sraopastraipa"/>
        <w:numPr>
          <w:ilvl w:val="0"/>
          <w:numId w:val="7"/>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užtikrinti Klaipėdos universitetinės ligoninės ir Respublikinės Klaipėdos ligoninės veiksmų koordinavimą sprendžiant su COVID-19 liga susijusius klausimus.</w:t>
      </w:r>
    </w:p>
    <w:p w:rsidR="00E3130E" w:rsidRPr="00412062" w:rsidRDefault="00E3130E" w:rsidP="00E3130E">
      <w:pPr>
        <w:pStyle w:val="Sraopastraipa"/>
        <w:numPr>
          <w:ilvl w:val="0"/>
          <w:numId w:val="7"/>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užtikrinti, kad iki 2020 m. balandžio 2 d. būtų įvertintas privačių laboratorijų pasirengimas ir gebėjimas atlikti PGR tyrimus dėl SARS-CoV-2.</w:t>
      </w:r>
    </w:p>
    <w:p w:rsidR="00E3130E" w:rsidRPr="00412062" w:rsidRDefault="00E3130E" w:rsidP="00E3130E">
      <w:pPr>
        <w:pStyle w:val="Sraopastraipa"/>
        <w:numPr>
          <w:ilvl w:val="0"/>
          <w:numId w:val="7"/>
        </w:numPr>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Pavesti sveikatos apsaugos ministrui užtikrinti Klaipėdos ligoninių ir Palangos bei Kretingos mobiliųjų brigadų bendradarbiavimą.</w:t>
      </w:r>
    </w:p>
    <w:p w:rsidR="00E3130E" w:rsidRPr="00412062" w:rsidRDefault="00E3130E" w:rsidP="00E3130E">
      <w:pPr>
        <w:pStyle w:val="Sraopastraipa"/>
        <w:numPr>
          <w:ilvl w:val="0"/>
          <w:numId w:val="14"/>
        </w:numPr>
        <w:ind w:left="709" w:hanging="425"/>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užtikrinti, kad Vilniaus, Kauno, Klaipėdos, Šiaulių ir Panevėžio apskrityse veiktų įstaigos, kuriose galėtų būti apgyvendinami lengva COVID-19 ligos forma  sergantys asmenys, ir parengti bendrą veiksmų modelį (tvarkos aprašą).</w:t>
      </w:r>
      <w:r w:rsidRPr="00412062">
        <w:rPr>
          <w:rFonts w:ascii="Times New Roman" w:eastAsia="Times New Roman" w:hAnsi="Times New Roman" w:cs="Times New Roman"/>
          <w:sz w:val="24"/>
          <w:szCs w:val="24"/>
          <w:lang w:val="lt-LT"/>
        </w:rPr>
        <w:t xml:space="preserve"> Pavesti sveikatos apsaugos ministrui įvertinti Klaipėdos apskrities gyventojų, sergančių lengva COVID-19 ligos forma, apgyvendinimo VšĮ Palangos reabilitacijos ligoninėje ar kitoje gydymo įstaigoje galimybes.</w:t>
      </w:r>
    </w:p>
    <w:p w:rsidR="00E3130E" w:rsidRPr="00412062" w:rsidRDefault="00E3130E" w:rsidP="00E3130E">
      <w:pPr>
        <w:pStyle w:val="Sraopastraipa"/>
        <w:numPr>
          <w:ilvl w:val="0"/>
          <w:numId w:val="14"/>
        </w:numPr>
        <w:ind w:left="709" w:hanging="425"/>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 xml:space="preserve">Pavesti sveikatos apsaugos </w:t>
      </w:r>
      <w:r w:rsidRPr="00412062">
        <w:rPr>
          <w:rFonts w:ascii="Times New Roman" w:hAnsi="Times New Roman" w:cs="Times New Roman"/>
          <w:sz w:val="24"/>
          <w:szCs w:val="24"/>
          <w:lang w:val="lt-LT"/>
        </w:rPr>
        <w:t>ministrui užtikrinti minėtų asmens sveikatos priežiūros įstaigų aprūpinimą asmens apsaugos priemonėmis.</w:t>
      </w:r>
    </w:p>
    <w:p w:rsidR="00E3130E" w:rsidRPr="00412062" w:rsidRDefault="00E3130E" w:rsidP="00E3130E">
      <w:pPr>
        <w:pStyle w:val="Sraopastraipa"/>
        <w:numPr>
          <w:ilvl w:val="0"/>
          <w:numId w:val="14"/>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užtikrinti, kad įstaigose, kuriose bus apgyvendinami lengva COVID-19 ligos forma  sergantys asmenys, veiktų laboratorijos ir šių įstaigų gyventojai būtų aprūpinti asmens apsaugos priemonėmis.</w:t>
      </w:r>
    </w:p>
    <w:p w:rsidR="00E3130E" w:rsidRPr="00412062" w:rsidRDefault="00E3130E" w:rsidP="00E3130E">
      <w:pPr>
        <w:pStyle w:val="Sraopastraipa"/>
        <w:ind w:left="714" w:hanging="357"/>
        <w:jc w:val="both"/>
        <w:rPr>
          <w:rFonts w:ascii="Times New Roman" w:hAnsi="Times New Roman" w:cs="Times New Roman"/>
          <w:sz w:val="24"/>
          <w:szCs w:val="24"/>
          <w:lang w:val="lt-LT"/>
        </w:rPr>
      </w:pPr>
    </w:p>
    <w:bookmarkEnd w:id="2"/>
    <w:p w:rsidR="00E3130E" w:rsidRPr="00412062" w:rsidRDefault="00E3130E" w:rsidP="00E3130E">
      <w:pPr>
        <w:pStyle w:val="Sraopastraipa"/>
        <w:ind w:left="714" w:hanging="357"/>
        <w:jc w:val="both"/>
        <w:rPr>
          <w:rFonts w:ascii="Times New Roman" w:hAnsi="Times New Roman" w:cs="Times New Roman"/>
          <w:sz w:val="24"/>
          <w:szCs w:val="24"/>
          <w:lang w:val="lt-LT"/>
        </w:rPr>
      </w:pPr>
    </w:p>
    <w:p w:rsidR="00E3130E" w:rsidRPr="00412062" w:rsidRDefault="00E3130E" w:rsidP="00E3130E">
      <w:pPr>
        <w:pStyle w:val="Sraopastraipa"/>
        <w:ind w:left="714"/>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 xml:space="preserve">3. SVARSTYTA. </w:t>
      </w:r>
      <w:r w:rsidRPr="00412062">
        <w:rPr>
          <w:rFonts w:ascii="Times New Roman" w:hAnsi="Times New Roman" w:cs="Times New Roman"/>
          <w:sz w:val="24"/>
          <w:szCs w:val="24"/>
          <w:lang w:val="lt-LT"/>
        </w:rPr>
        <w:t>Savivaldybių administracijų direktorių atsakomybė už Civilinės saugos įstatymo ir Vyriausybės 2020 m. kovo 14 d. nutarimo Nr. 207 „Dėl karantino Lietuvos Respublikos teritorijoje paskelbimo“ reikalavimų</w:t>
      </w:r>
      <w:r w:rsidRPr="00412062">
        <w:rPr>
          <w:rFonts w:ascii="Times New Roman" w:hAnsi="Times New Roman" w:cs="Times New Roman"/>
          <w:sz w:val="24"/>
          <w:szCs w:val="24"/>
        </w:rPr>
        <w:t xml:space="preserve"> </w:t>
      </w:r>
      <w:r w:rsidRPr="00412062">
        <w:rPr>
          <w:rFonts w:ascii="Times New Roman" w:hAnsi="Times New Roman" w:cs="Times New Roman"/>
          <w:sz w:val="24"/>
          <w:szCs w:val="24"/>
          <w:lang w:val="lt-LT"/>
        </w:rPr>
        <w:t>nesilaikymą.</w:t>
      </w:r>
    </w:p>
    <w:p w:rsidR="00E3130E" w:rsidRPr="00412062" w:rsidRDefault="00E3130E" w:rsidP="00E3130E">
      <w:pPr>
        <w:pStyle w:val="Sraopastraipa"/>
        <w:ind w:left="714"/>
        <w:jc w:val="both"/>
        <w:rPr>
          <w:rFonts w:ascii="Times New Roman" w:hAnsi="Times New Roman" w:cs="Times New Roman"/>
          <w:sz w:val="24"/>
          <w:szCs w:val="24"/>
          <w:lang w:val="lt-LT"/>
        </w:rPr>
      </w:pPr>
      <w:r w:rsidRPr="00412062">
        <w:rPr>
          <w:rFonts w:ascii="Times New Roman" w:hAnsi="Times New Roman" w:cs="Times New Roman"/>
          <w:b/>
          <w:bCs/>
          <w:sz w:val="24"/>
          <w:szCs w:val="24"/>
        </w:rPr>
        <w:t xml:space="preserve">NUTARTA: </w:t>
      </w:r>
      <w:r w:rsidRPr="00412062">
        <w:rPr>
          <w:rFonts w:ascii="Times New Roman" w:hAnsi="Times New Roman" w:cs="Times New Roman"/>
          <w:sz w:val="24"/>
          <w:szCs w:val="24"/>
          <w:lang w:val="lt-LT"/>
        </w:rPr>
        <w:t>atsižvelgti į teisingumo ministro pateiktą informaciją.</w:t>
      </w:r>
    </w:p>
    <w:p w:rsidR="00E3130E" w:rsidRPr="00412062" w:rsidRDefault="00E3130E" w:rsidP="00E3130E">
      <w:pPr>
        <w:pStyle w:val="Sraopastraipa"/>
        <w:ind w:left="714" w:hanging="357"/>
        <w:jc w:val="both"/>
        <w:rPr>
          <w:rFonts w:ascii="Times New Roman" w:hAnsi="Times New Roman" w:cs="Times New Roman"/>
          <w:sz w:val="24"/>
          <w:szCs w:val="24"/>
          <w:lang w:val="lt-LT"/>
        </w:rPr>
      </w:pPr>
    </w:p>
    <w:p w:rsidR="00E3130E" w:rsidRPr="00412062" w:rsidRDefault="00E3130E" w:rsidP="00E3130E">
      <w:pPr>
        <w:pStyle w:val="Sraopastraipa"/>
        <w:ind w:left="714"/>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 xml:space="preserve">4. SVARSTYTA. </w:t>
      </w:r>
      <w:r w:rsidRPr="00412062">
        <w:rPr>
          <w:rFonts w:ascii="Times New Roman" w:hAnsi="Times New Roman" w:cs="Times New Roman"/>
          <w:sz w:val="24"/>
          <w:szCs w:val="24"/>
          <w:lang w:val="lt-LT"/>
        </w:rPr>
        <w:t xml:space="preserve">Ministro Pirmininko </w:t>
      </w:r>
      <w:r w:rsidRPr="00412062">
        <w:rPr>
          <w:rFonts w:ascii="Times New Roman" w:hAnsi="Times New Roman" w:cs="Times New Roman"/>
          <w:sz w:val="24"/>
          <w:szCs w:val="24"/>
        </w:rPr>
        <w:t>2020 m</w:t>
      </w:r>
      <w:r w:rsidRPr="00412062">
        <w:rPr>
          <w:rFonts w:ascii="Times New Roman" w:hAnsi="Times New Roman" w:cs="Times New Roman"/>
          <w:sz w:val="24"/>
          <w:szCs w:val="24"/>
          <w:lang w:val="lt-LT"/>
        </w:rPr>
        <w:t>. kovo 22 d. potvarkiu Nr. 51 „Dėl darbo grupės sudarymo“ sudarytos darbo grupės klausimams, susijusiems su materialinių išteklių aprūpinimu valstybės lygio ekstremaliosios situacijos metu, koordinuoti ir spręsti (toliau – Logistikos darbo grupė) informacija.</w:t>
      </w:r>
    </w:p>
    <w:p w:rsidR="00E3130E" w:rsidRPr="00412062" w:rsidRDefault="00E3130E" w:rsidP="00E3130E">
      <w:pPr>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NUTARTA:</w:t>
      </w:r>
    </w:p>
    <w:p w:rsidR="00E3130E" w:rsidRPr="00412062" w:rsidRDefault="00E3130E" w:rsidP="00E3130E">
      <w:pPr>
        <w:pStyle w:val="Sraopastraipa"/>
        <w:numPr>
          <w:ilvl w:val="0"/>
          <w:numId w:val="5"/>
        </w:numPr>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 xml:space="preserve">Pavesti sveikatos apsaugos ministrui užtikrinti, kad </w:t>
      </w:r>
      <w:r w:rsidRPr="00412062">
        <w:rPr>
          <w:rFonts w:ascii="Times New Roman" w:hAnsi="Times New Roman" w:cs="Times New Roman"/>
          <w:sz w:val="24"/>
          <w:szCs w:val="24"/>
          <w:lang w:val="lt-LT"/>
        </w:rPr>
        <w:t>PGR tyrimus dėl SARS-CoV-2 kuo greičiau visu pajėgumu galėtų atlikti Nacionalinio vėžio instituto laboratorija (per parą panaikinant susidariusią eilę – 1296 ėminiai),, Vilniaus universiteto Gyvybės mokslų centras ir Nacionalinis maisto ir veterinarijos rizikos vertinimo institutas.</w:t>
      </w:r>
    </w:p>
    <w:p w:rsidR="00E3130E" w:rsidRPr="00412062" w:rsidRDefault="00E3130E" w:rsidP="00E3130E">
      <w:pPr>
        <w:pStyle w:val="Sraopastraipa"/>
        <w:numPr>
          <w:ilvl w:val="0"/>
          <w:numId w:val="5"/>
        </w:numPr>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Pavesti sveikatos apsaugos ministrui užtikrinti greitą reagentų ir asmens apsaugos priemonių paskirstymą ir operatyvų pristatymą asmens sveikatos priežiūros įstaigoms.</w:t>
      </w:r>
    </w:p>
    <w:p w:rsidR="00E3130E" w:rsidRPr="00412062" w:rsidRDefault="00E3130E" w:rsidP="00E3130E">
      <w:pPr>
        <w:pStyle w:val="Preformatted"/>
        <w:numPr>
          <w:ilvl w:val="0"/>
          <w:numId w:val="5"/>
        </w:numPr>
        <w:tabs>
          <w:tab w:val="clear" w:pos="959"/>
          <w:tab w:val="clear" w:pos="1918"/>
          <w:tab w:val="clear" w:pos="9590"/>
          <w:tab w:val="left" w:pos="709"/>
          <w:tab w:val="left" w:pos="1134"/>
        </w:tabs>
        <w:ind w:left="714" w:hanging="357"/>
        <w:jc w:val="both"/>
        <w:rPr>
          <w:rFonts w:ascii="Times New Roman" w:hAnsi="Times New Roman"/>
          <w:sz w:val="24"/>
          <w:szCs w:val="24"/>
        </w:rPr>
      </w:pPr>
      <w:r w:rsidRPr="00412062">
        <w:rPr>
          <w:rFonts w:ascii="Times New Roman" w:hAnsi="Times New Roman"/>
          <w:sz w:val="24"/>
          <w:szCs w:val="24"/>
        </w:rPr>
        <w:t xml:space="preserve">Pavesti sveikatos apsaugos ministrui ir kitiems ministrams pateikti Logistikos darbo grupei patikslintą informaciją dėl </w:t>
      </w:r>
      <w:r>
        <w:rPr>
          <w:rFonts w:ascii="Times New Roman" w:hAnsi="Times New Roman"/>
          <w:sz w:val="24"/>
          <w:szCs w:val="24"/>
        </w:rPr>
        <w:t>plaučių ventiliavimo</w:t>
      </w:r>
      <w:r w:rsidRPr="00412062">
        <w:rPr>
          <w:rFonts w:ascii="Times New Roman" w:hAnsi="Times New Roman"/>
          <w:sz w:val="24"/>
          <w:szCs w:val="24"/>
        </w:rPr>
        <w:t xml:space="preserve"> aparatų papildomo poreikio, taip pat skubos tvarka patikslinti duomenis apie kitų priemonių poreikį ir pateikti juos apibendrinti Vyriausybės kanceliarijai – patikslinti poreikį ir (ar) turimus vienetus arba nurodyti, kad poreikio nėra.</w:t>
      </w:r>
    </w:p>
    <w:p w:rsidR="00E3130E" w:rsidRPr="00412062" w:rsidRDefault="00E3130E" w:rsidP="00E3130E">
      <w:pPr>
        <w:pStyle w:val="Preformatted"/>
        <w:numPr>
          <w:ilvl w:val="0"/>
          <w:numId w:val="5"/>
        </w:numPr>
        <w:tabs>
          <w:tab w:val="clear" w:pos="959"/>
          <w:tab w:val="clear" w:pos="1918"/>
          <w:tab w:val="clear" w:pos="9590"/>
          <w:tab w:val="left" w:pos="1134"/>
          <w:tab w:val="left" w:pos="1985"/>
        </w:tabs>
        <w:ind w:left="714" w:hanging="357"/>
        <w:jc w:val="both"/>
        <w:rPr>
          <w:rFonts w:ascii="Times New Roman" w:hAnsi="Times New Roman"/>
          <w:sz w:val="24"/>
          <w:szCs w:val="24"/>
        </w:rPr>
      </w:pPr>
      <w:r w:rsidRPr="00412062">
        <w:rPr>
          <w:rFonts w:ascii="Times New Roman" w:hAnsi="Times New Roman"/>
          <w:sz w:val="24"/>
          <w:szCs w:val="24"/>
        </w:rPr>
        <w:t>Pavesti sveikatos apsaugos ministrui įvertinti P</w:t>
      </w:r>
      <w:r>
        <w:rPr>
          <w:rFonts w:ascii="Times New Roman" w:hAnsi="Times New Roman"/>
          <w:sz w:val="24"/>
          <w:szCs w:val="24"/>
        </w:rPr>
        <w:t>G</w:t>
      </w:r>
      <w:r w:rsidRPr="00412062">
        <w:rPr>
          <w:rFonts w:ascii="Times New Roman" w:hAnsi="Times New Roman"/>
          <w:sz w:val="24"/>
          <w:szCs w:val="24"/>
        </w:rPr>
        <w:t xml:space="preserve">R testams atlikti reikalingų mėgintuvėlių ir išskyrimo rinkinių kiekį, atsižvelgiant į testų atlikimo intensyvumą, ir užtikrinti nenutrūkstamą testavimą. Plaučių ventiliavimo aparatais Lietuva turi apsirūpinti individualiai (nepasikliauti konsoliduotais Europos Komisijos pirkimais). </w:t>
      </w:r>
    </w:p>
    <w:p w:rsidR="00E3130E" w:rsidRPr="00412062" w:rsidRDefault="00E3130E" w:rsidP="00E3130E">
      <w:pPr>
        <w:pStyle w:val="Sraopastraipa"/>
        <w:numPr>
          <w:ilvl w:val="0"/>
          <w:numId w:val="5"/>
        </w:numPr>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Pritarti, kad tikslinga atlikti respiratorių ekspertizę, siekiant nustatyti, ar jie atitinka respiratoriams ffp2 taikomus standartus</w:t>
      </w:r>
      <w:r>
        <w:rPr>
          <w:rFonts w:ascii="Times New Roman" w:eastAsia="Times New Roman" w:hAnsi="Times New Roman" w:cs="Times New Roman"/>
          <w:sz w:val="24"/>
          <w:szCs w:val="24"/>
          <w:lang w:val="lt-LT"/>
        </w:rPr>
        <w:t xml:space="preserve"> ir pavesti Ministro Pirmininko 2020 m. kovo 26 d. potvarkiu Nr. 53 sudarytai darbo grupei išnagrinėti ekspertizės atlikimo galimybes bei pateikti informaciją šiam komitetui.</w:t>
      </w:r>
    </w:p>
    <w:p w:rsidR="00E3130E" w:rsidRDefault="00E3130E" w:rsidP="00E3130E">
      <w:pPr>
        <w:pStyle w:val="Preformatted"/>
        <w:numPr>
          <w:ilvl w:val="0"/>
          <w:numId w:val="5"/>
        </w:numPr>
        <w:tabs>
          <w:tab w:val="clear" w:pos="959"/>
          <w:tab w:val="clear" w:pos="1918"/>
          <w:tab w:val="clear" w:pos="2877"/>
          <w:tab w:val="clear" w:pos="9590"/>
        </w:tabs>
        <w:ind w:left="714" w:hanging="357"/>
        <w:jc w:val="both"/>
        <w:rPr>
          <w:rFonts w:ascii="Times New Roman" w:hAnsi="Times New Roman"/>
          <w:sz w:val="24"/>
          <w:szCs w:val="24"/>
        </w:rPr>
      </w:pPr>
      <w:r w:rsidRPr="00412062">
        <w:rPr>
          <w:rFonts w:ascii="Times New Roman" w:hAnsi="Times New Roman"/>
          <w:sz w:val="24"/>
          <w:szCs w:val="24"/>
        </w:rPr>
        <w:t>Pavesti sveikatos apsaugos ministrui užtikrinti, kad iš viso būtų gauta 1 200 vnt. plaučių ventiliavimo aparatų ir jiems reikalingų priedų, ir kad reikalingos gydytojų komandos būtų apmokytos dirbti su jais.</w:t>
      </w:r>
    </w:p>
    <w:p w:rsidR="00E3130E" w:rsidRPr="00DE36A0" w:rsidRDefault="00E3130E" w:rsidP="00E3130E">
      <w:pPr>
        <w:pStyle w:val="Preformatted"/>
        <w:numPr>
          <w:ilvl w:val="0"/>
          <w:numId w:val="5"/>
        </w:numPr>
        <w:tabs>
          <w:tab w:val="clear" w:pos="959"/>
          <w:tab w:val="clear" w:pos="1918"/>
          <w:tab w:val="clear" w:pos="2877"/>
          <w:tab w:val="clear" w:pos="9590"/>
        </w:tabs>
        <w:ind w:left="714" w:hanging="357"/>
        <w:jc w:val="both"/>
        <w:rPr>
          <w:rFonts w:ascii="Times New Roman" w:hAnsi="Times New Roman"/>
          <w:sz w:val="24"/>
          <w:szCs w:val="24"/>
        </w:rPr>
      </w:pPr>
      <w:r>
        <w:rPr>
          <w:rFonts w:ascii="Times New Roman" w:hAnsi="Times New Roman"/>
          <w:sz w:val="24"/>
          <w:szCs w:val="24"/>
        </w:rPr>
        <w:t>Pavesti sveikatos apsaugos ministrui užtikrinti, kad</w:t>
      </w:r>
      <w:r w:rsidRPr="00412062">
        <w:rPr>
          <w:rFonts w:ascii="Times New Roman" w:hAnsi="Times New Roman"/>
          <w:sz w:val="24"/>
          <w:szCs w:val="24"/>
        </w:rPr>
        <w:t xml:space="preserve"> </w:t>
      </w:r>
      <w:r w:rsidRPr="00DE36A0">
        <w:rPr>
          <w:rFonts w:ascii="Times New Roman" w:hAnsi="Times New Roman"/>
          <w:sz w:val="24"/>
          <w:szCs w:val="24"/>
        </w:rPr>
        <w:t xml:space="preserve">šie aparatai turi būti pristatyti į Lietuvą ne vėliau kaip iki gegužės pradžios. </w:t>
      </w:r>
    </w:p>
    <w:p w:rsidR="00E3130E" w:rsidRPr="00412062" w:rsidRDefault="00E3130E" w:rsidP="00E3130E">
      <w:pPr>
        <w:pStyle w:val="Preformatted"/>
        <w:numPr>
          <w:ilvl w:val="0"/>
          <w:numId w:val="5"/>
        </w:numPr>
        <w:tabs>
          <w:tab w:val="clear" w:pos="959"/>
          <w:tab w:val="clear" w:pos="1918"/>
          <w:tab w:val="clear" w:pos="2877"/>
          <w:tab w:val="clear" w:pos="9590"/>
        </w:tabs>
        <w:ind w:left="714" w:hanging="357"/>
        <w:jc w:val="both"/>
        <w:rPr>
          <w:rFonts w:ascii="Times New Roman" w:hAnsi="Times New Roman"/>
          <w:sz w:val="24"/>
          <w:szCs w:val="24"/>
        </w:rPr>
      </w:pPr>
      <w:r w:rsidRPr="00412062">
        <w:rPr>
          <w:rFonts w:ascii="Times New Roman" w:hAnsi="Times New Roman"/>
          <w:sz w:val="24"/>
          <w:szCs w:val="24"/>
        </w:rPr>
        <w:t>Pavesti sveikatos apsaugos ministrui organizuoti pirkimus, atsižvelgiant į apibendrintoje informacijoje pateiktus trūkumus, prioriteto tvarka pagal tas priemones, kurių trūkumas yra didžiausias</w:t>
      </w:r>
      <w:r>
        <w:rPr>
          <w:rFonts w:ascii="Times New Roman" w:hAnsi="Times New Roman"/>
          <w:sz w:val="24"/>
          <w:szCs w:val="24"/>
        </w:rPr>
        <w:t>.</w:t>
      </w:r>
      <w:r w:rsidRPr="00412062">
        <w:rPr>
          <w:rFonts w:ascii="Times New Roman" w:hAnsi="Times New Roman"/>
          <w:sz w:val="24"/>
          <w:szCs w:val="24"/>
        </w:rPr>
        <w:t xml:space="preserve"> </w:t>
      </w:r>
    </w:p>
    <w:p w:rsidR="00E3130E" w:rsidRPr="00412062" w:rsidRDefault="00E3130E" w:rsidP="00E3130E">
      <w:pPr>
        <w:pStyle w:val="Sraopastraipa"/>
        <w:numPr>
          <w:ilvl w:val="0"/>
          <w:numId w:val="5"/>
        </w:numPr>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Pavesti sveikatos apsaugos ministrui ir kitiems ministrams</w:t>
      </w:r>
      <w:r w:rsidRPr="00412062">
        <w:rPr>
          <w:rFonts w:ascii="Times New Roman" w:hAnsi="Times New Roman"/>
          <w:sz w:val="24"/>
          <w:szCs w:val="24"/>
          <w:lang w:val="lt-LT"/>
        </w:rPr>
        <w:t xml:space="preserve"> centralizuotai</w:t>
      </w:r>
      <w:r w:rsidRPr="00412062">
        <w:rPr>
          <w:rFonts w:ascii="Times New Roman" w:eastAsia="Times New Roman" w:hAnsi="Times New Roman" w:cs="Times New Roman"/>
          <w:sz w:val="24"/>
          <w:szCs w:val="24"/>
          <w:lang w:val="lt-LT"/>
        </w:rPr>
        <w:t xml:space="preserve"> </w:t>
      </w:r>
      <w:r w:rsidRPr="00412062">
        <w:rPr>
          <w:rFonts w:ascii="Times New Roman" w:hAnsi="Times New Roman"/>
          <w:sz w:val="24"/>
          <w:szCs w:val="24"/>
          <w:lang w:val="lt-LT"/>
        </w:rPr>
        <w:t>vykdyti viešuosius prikimus, derinant su Logistikos darbo grupe, kad kartu būtų užtikrintas ir priemonių, skirtų vidaus reikalų sistemai, poreikis. Vykdant pirkimus ir vertinant pasiūlymus, turi būti akcentuojamas siūlomų įsigyti priemonių kokybės ir tinkamumo vertinimas.</w:t>
      </w:r>
    </w:p>
    <w:p w:rsidR="00E3130E" w:rsidRPr="00412062" w:rsidRDefault="00E3130E" w:rsidP="00E3130E">
      <w:pPr>
        <w:pStyle w:val="Sraopastraipa"/>
        <w:numPr>
          <w:ilvl w:val="0"/>
          <w:numId w:val="5"/>
        </w:numPr>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Pavesti susisiekimo ministrui užtikrinti, kad, organizuojant krovinių, būtinų ekstremaliajai situacijai, susijusiai su COVID-19 ligos plitimu, valdymą ir pristatymą į Lietuvos Respubliką ir Lietuvos Respublikoje visų rūšių transportu, prioritetas būtų teikiamas centralizuotai įsigyjamiems kroviniams ir prekėms.</w:t>
      </w:r>
    </w:p>
    <w:p w:rsidR="00E3130E" w:rsidRPr="00412062" w:rsidRDefault="00E3130E" w:rsidP="00E3130E">
      <w:pPr>
        <w:pStyle w:val="Sraopastraipa"/>
        <w:numPr>
          <w:ilvl w:val="0"/>
          <w:numId w:val="5"/>
        </w:numPr>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Pavesti ekonomikos ir inovacijų ministrui užtikrinti, kad būtų vertinamos</w:t>
      </w:r>
      <w:r w:rsidRPr="00412062">
        <w:rPr>
          <w:rFonts w:ascii="Times New Roman" w:hAnsi="Times New Roman" w:cs="Times New Roman"/>
          <w:sz w:val="24"/>
          <w:szCs w:val="24"/>
          <w:lang w:val="lt-LT"/>
        </w:rPr>
        <w:t xml:space="preserve"> PGR tyrimams dėl SARS-CoV-2 atlikti reikalingų medžiagų, priemonių bei asmens apsaugos priemonių</w:t>
      </w:r>
      <w:r w:rsidRPr="00412062">
        <w:rPr>
          <w:rFonts w:ascii="Times New Roman" w:eastAsia="Times New Roman" w:hAnsi="Times New Roman" w:cs="Times New Roman"/>
          <w:sz w:val="24"/>
          <w:szCs w:val="24"/>
          <w:lang w:val="lt-LT"/>
        </w:rPr>
        <w:t xml:space="preserve"> poreikio tendencijos, ir imtis priemonių skatinti Lietuvos gamintojus gaminti </w:t>
      </w:r>
      <w:r w:rsidRPr="00412062">
        <w:rPr>
          <w:rFonts w:ascii="Times New Roman" w:hAnsi="Times New Roman" w:cs="Times New Roman"/>
          <w:sz w:val="24"/>
          <w:szCs w:val="24"/>
          <w:lang w:val="lt-LT"/>
        </w:rPr>
        <w:t>PGR tyrimams dėl SARS-CoV-2  reikalingas medžiagas, priemones bei asmens apsaugos priemones.</w:t>
      </w:r>
    </w:p>
    <w:p w:rsidR="00E3130E" w:rsidRPr="00412062" w:rsidRDefault="00E3130E" w:rsidP="00E3130E">
      <w:pPr>
        <w:ind w:left="714" w:hanging="357"/>
        <w:jc w:val="both"/>
        <w:rPr>
          <w:rFonts w:ascii="Times New Roman" w:hAnsi="Times New Roman" w:cs="Times New Roman"/>
          <w:b/>
          <w:bCs/>
          <w:sz w:val="24"/>
          <w:szCs w:val="24"/>
          <w:lang w:val="lt-LT"/>
        </w:rPr>
      </w:pPr>
    </w:p>
    <w:p w:rsidR="00E3130E" w:rsidRPr="00412062" w:rsidRDefault="00E3130E" w:rsidP="00E3130E">
      <w:pPr>
        <w:ind w:left="714" w:hanging="357"/>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5. SVARSTYTA.</w:t>
      </w:r>
      <w:r w:rsidRPr="00412062">
        <w:rPr>
          <w:rFonts w:ascii="Times New Roman" w:hAnsi="Times New Roman" w:cs="Times New Roman"/>
          <w:sz w:val="24"/>
          <w:szCs w:val="24"/>
          <w:lang w:val="lt-LT"/>
        </w:rPr>
        <w:t xml:space="preserve"> Mirusiųjų laikymo, transportavimo, laidojimo (kremavimo) ir pomirtinės diagnostikos klausimai. </w:t>
      </w:r>
    </w:p>
    <w:p w:rsidR="00E3130E" w:rsidRPr="00412062" w:rsidRDefault="00E3130E" w:rsidP="00E3130E">
      <w:pPr>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NUTARTA:</w:t>
      </w:r>
    </w:p>
    <w:p w:rsidR="00E3130E" w:rsidRPr="00412062" w:rsidRDefault="00E3130E" w:rsidP="00E3130E">
      <w:pPr>
        <w:pStyle w:val="Sraopastraipa"/>
        <w:numPr>
          <w:ilvl w:val="0"/>
          <w:numId w:val="8"/>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Pritarti pasiūlymui, kad, kai mirties priežastis aiški ir nėra smurtinės mirties požymių, teismo medicinos tyrimo neatlikti ir suteikti teisę mirties faktą konstatuoti gydančiam gydytojui ir pavesti sveikatos apsaugos ministrui parengti reikiamus teisės aktų pakeitimus iki 2020 m. balandžio 2 d.</w:t>
      </w:r>
    </w:p>
    <w:p w:rsidR="00E3130E" w:rsidRPr="00412062" w:rsidRDefault="00E3130E" w:rsidP="00E3130E">
      <w:pPr>
        <w:pStyle w:val="Sraopastraipa"/>
        <w:numPr>
          <w:ilvl w:val="0"/>
          <w:numId w:val="8"/>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užtikrinti, kad būtų nustatyta bendradarbiavimo tarp savivaldybės, asmens sveikatos priežiūros įstaigos ir laidojimo paslaugas teikiančios įmonės tvarka, įvertinti laidojimų įmonių pajėgumai ir geografinis išsidėstymas.</w:t>
      </w:r>
    </w:p>
    <w:p w:rsidR="00E3130E" w:rsidRPr="00412062" w:rsidRDefault="00E3130E" w:rsidP="00E3130E">
      <w:pPr>
        <w:pStyle w:val="Sraopastraipa"/>
        <w:numPr>
          <w:ilvl w:val="0"/>
          <w:numId w:val="8"/>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Pavesti sveikatos apsaugos ministrui sudaryti su transportavimo, kremavimo ir laidojimo paslaugas teikiančiomis įmonėmis preliminarias sutartis ir jose numatyti, kad už suteiktas paslaugas bus apmokėta valstybės biudžeto lėšomis. </w:t>
      </w:r>
    </w:p>
    <w:p w:rsidR="00E3130E" w:rsidRPr="00412062" w:rsidRDefault="00E3130E" w:rsidP="00E3130E">
      <w:pPr>
        <w:pStyle w:val="Sraopastraipa"/>
        <w:numPr>
          <w:ilvl w:val="0"/>
          <w:numId w:val="8"/>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užtikrinti, kad transportavimo, kremavimo ir laidojimo paslaugas teikiančių įmonių darbuotojai, tvarkantys mirusiųjų nuo COVID-19 ligos palaikus ir turintys tiesioginį sąlytį su jais,  būtų aprūpinti visomis asmens apsaugos priemonėmis ir apmokyti jomis naudotis.</w:t>
      </w:r>
    </w:p>
    <w:p w:rsidR="00E3130E" w:rsidRPr="00412062" w:rsidRDefault="00E3130E" w:rsidP="00E3130E">
      <w:pPr>
        <w:pStyle w:val="Sraopastraipa"/>
        <w:numPr>
          <w:ilvl w:val="0"/>
          <w:numId w:val="8"/>
        </w:numPr>
        <w:ind w:left="714" w:hanging="357"/>
        <w:jc w:val="both"/>
        <w:rPr>
          <w:rFonts w:ascii="Times New Roman" w:hAnsi="Times New Roman" w:cs="Times New Roman"/>
          <w:b/>
          <w:bCs/>
          <w:sz w:val="24"/>
          <w:szCs w:val="24"/>
          <w:lang w:val="lt-LT"/>
        </w:rPr>
      </w:pPr>
      <w:r w:rsidRPr="00412062">
        <w:rPr>
          <w:rFonts w:ascii="Times New Roman" w:hAnsi="Times New Roman" w:cs="Times New Roman"/>
          <w:sz w:val="24"/>
          <w:szCs w:val="24"/>
          <w:lang w:val="lt-LT"/>
        </w:rPr>
        <w:t>Pavesti sveikatos apsaugos ministrui įvertinti galimybes laikyti mirusiuosius  kitose patalpose ir iki 2020 m. balandžio 3 d. informuoti komitetą.</w:t>
      </w:r>
    </w:p>
    <w:p w:rsidR="00E3130E" w:rsidRPr="00412062" w:rsidRDefault="00E3130E" w:rsidP="00E3130E">
      <w:pPr>
        <w:pStyle w:val="Sraopastraipa"/>
        <w:numPr>
          <w:ilvl w:val="0"/>
          <w:numId w:val="8"/>
        </w:numPr>
        <w:ind w:left="714" w:hanging="357"/>
        <w:jc w:val="both"/>
        <w:rPr>
          <w:rFonts w:ascii="Times New Roman" w:hAnsi="Times New Roman" w:cs="Times New Roman"/>
          <w:b/>
          <w:bCs/>
          <w:sz w:val="24"/>
          <w:szCs w:val="24"/>
          <w:lang w:val="lt-LT"/>
        </w:rPr>
      </w:pPr>
      <w:r w:rsidRPr="00412062">
        <w:rPr>
          <w:rFonts w:ascii="Times New Roman" w:hAnsi="Times New Roman" w:cs="Times New Roman"/>
          <w:sz w:val="24"/>
          <w:szCs w:val="24"/>
          <w:lang w:val="lt-LT"/>
        </w:rPr>
        <w:t>Pavesti sveikatos apsaugos ministrui priimti reikiamus sprendimus, kad, laidojant asmenis, mirusius nuo COVID-19 ligos, būtų užkirstas kelias COVID-19 ligos plitimui (dėl laidojimo apeigų, kremavimo, šarvojimo paslaugų, laidojimo vietos parinkimo ir kt.).</w:t>
      </w:r>
    </w:p>
    <w:p w:rsidR="00E3130E" w:rsidRPr="00412062" w:rsidRDefault="00E3130E" w:rsidP="00E3130E">
      <w:pPr>
        <w:pStyle w:val="Sraopastraipa"/>
        <w:numPr>
          <w:ilvl w:val="0"/>
          <w:numId w:val="8"/>
        </w:numPr>
        <w:ind w:left="714" w:hanging="357"/>
        <w:jc w:val="both"/>
        <w:rPr>
          <w:rFonts w:ascii="Times New Roman" w:hAnsi="Times New Roman" w:cs="Times New Roman"/>
          <w:b/>
          <w:bCs/>
          <w:sz w:val="24"/>
          <w:szCs w:val="24"/>
          <w:lang w:val="lt-LT"/>
        </w:rPr>
      </w:pPr>
      <w:r w:rsidRPr="00412062">
        <w:rPr>
          <w:rFonts w:ascii="Times New Roman" w:hAnsi="Times New Roman" w:cs="Times New Roman"/>
          <w:sz w:val="24"/>
          <w:szCs w:val="24"/>
          <w:lang w:val="lt-LT"/>
        </w:rPr>
        <w:t>Pavesti teisingumo ministrui deleguoti atstovą į pasitarimą Generalinėje prokuratūroje 2020m. balandžio 1 d. dėl teismo medicinos ekspertų pateiktų siūlymų detalesnio aptarimo ir reglamentavimo tobulinimo.</w:t>
      </w:r>
    </w:p>
    <w:p w:rsidR="00E3130E" w:rsidRPr="00412062" w:rsidRDefault="00E3130E" w:rsidP="00E3130E">
      <w:pPr>
        <w:pStyle w:val="Sraopastraipa"/>
        <w:ind w:left="714" w:hanging="357"/>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ab/>
      </w:r>
    </w:p>
    <w:p w:rsidR="00E3130E" w:rsidRPr="00412062" w:rsidRDefault="00E3130E" w:rsidP="00E3130E">
      <w:pPr>
        <w:pStyle w:val="Sraopastraipa"/>
        <w:numPr>
          <w:ilvl w:val="0"/>
          <w:numId w:val="6"/>
        </w:numPr>
        <w:ind w:left="714" w:hanging="357"/>
        <w:jc w:val="both"/>
        <w:rPr>
          <w:rFonts w:ascii="Times New Roman" w:hAnsi="Times New Roman" w:cs="Times New Roman"/>
          <w:color w:val="000000"/>
          <w:sz w:val="24"/>
          <w:szCs w:val="24"/>
          <w:lang w:val="lt-LT" w:eastAsia="lt-LT"/>
        </w:rPr>
      </w:pPr>
      <w:r w:rsidRPr="00412062">
        <w:rPr>
          <w:rFonts w:ascii="Times New Roman" w:hAnsi="Times New Roman" w:cs="Times New Roman"/>
          <w:b/>
          <w:bCs/>
          <w:sz w:val="24"/>
          <w:szCs w:val="24"/>
          <w:lang w:val="lt-LT"/>
        </w:rPr>
        <w:t xml:space="preserve">SVARSTYTA. </w:t>
      </w:r>
      <w:r w:rsidRPr="00412062">
        <w:rPr>
          <w:rFonts w:ascii="Times New Roman" w:hAnsi="Times New Roman" w:cs="Times New Roman"/>
          <w:color w:val="000000"/>
          <w:sz w:val="24"/>
          <w:szCs w:val="24"/>
          <w:lang w:val="lt-LT" w:eastAsia="lt-LT"/>
        </w:rPr>
        <w:t>Nacionalinio visuomenės sveikatos centro tvarkomos informacijos (ligonio ir asmens, įtariamo, kad jis serga ar turėjo sąlytį su ligoniu, duomenų) pateikimas policijai, asmens sveikatos priežiūros įstaigoms ir savivaldybei.</w:t>
      </w:r>
    </w:p>
    <w:p w:rsidR="00E3130E" w:rsidRPr="00412062" w:rsidRDefault="00E3130E" w:rsidP="00E3130E">
      <w:pPr>
        <w:pStyle w:val="Sraopastraipa"/>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NUTARTA:</w:t>
      </w:r>
    </w:p>
    <w:p w:rsidR="00E3130E" w:rsidRPr="00412062" w:rsidRDefault="00E3130E" w:rsidP="00E3130E">
      <w:pPr>
        <w:pStyle w:val="Sraopastraipa"/>
        <w:numPr>
          <w:ilvl w:val="0"/>
          <w:numId w:val="9"/>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Atsižvelgti į sveikatos apsaugos ir vidaus reikalų  ministrų pateiktą informaciją.</w:t>
      </w:r>
    </w:p>
    <w:p w:rsidR="00E3130E" w:rsidRPr="00412062" w:rsidRDefault="00E3130E" w:rsidP="00E3130E">
      <w:pPr>
        <w:pStyle w:val="Sraopastraipa"/>
        <w:numPr>
          <w:ilvl w:val="0"/>
          <w:numId w:val="9"/>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Pavesti teisingumo ministrui įvertinti ir iki 2020 m. balandžio 1 d. pateikti informaciją apie galimybę panaudoti probacijos </w:t>
      </w:r>
      <w:proofErr w:type="spellStart"/>
      <w:r w:rsidRPr="00412062">
        <w:rPr>
          <w:rFonts w:ascii="Times New Roman" w:hAnsi="Times New Roman" w:cs="Times New Roman"/>
          <w:sz w:val="24"/>
          <w:szCs w:val="24"/>
          <w:lang w:val="lt-LT"/>
        </w:rPr>
        <w:t>apykojes</w:t>
      </w:r>
      <w:proofErr w:type="spellEnd"/>
      <w:r w:rsidRPr="00412062">
        <w:rPr>
          <w:rFonts w:ascii="Times New Roman" w:hAnsi="Times New Roman" w:cs="Times New Roman"/>
          <w:sz w:val="24"/>
          <w:szCs w:val="24"/>
          <w:lang w:val="lt-LT"/>
        </w:rPr>
        <w:t xml:space="preserve"> lengvai sergančių asmenų karantino režimo laikymuisi.</w:t>
      </w:r>
    </w:p>
    <w:p w:rsidR="00E3130E" w:rsidRPr="00412062" w:rsidRDefault="00E3130E" w:rsidP="00E3130E">
      <w:pPr>
        <w:pStyle w:val="Sraopastraipa"/>
        <w:ind w:left="714" w:hanging="357"/>
        <w:jc w:val="both"/>
        <w:rPr>
          <w:rFonts w:ascii="Times New Roman" w:hAnsi="Times New Roman" w:cs="Times New Roman"/>
          <w:sz w:val="24"/>
          <w:szCs w:val="24"/>
          <w:lang w:val="lt-LT"/>
        </w:rPr>
      </w:pPr>
    </w:p>
    <w:p w:rsidR="00E3130E" w:rsidRPr="00412062" w:rsidRDefault="00E3130E" w:rsidP="00E3130E">
      <w:pPr>
        <w:pStyle w:val="Sraopastraipa"/>
        <w:numPr>
          <w:ilvl w:val="0"/>
          <w:numId w:val="6"/>
        </w:numPr>
        <w:ind w:left="714" w:hanging="357"/>
        <w:jc w:val="both"/>
        <w:rPr>
          <w:rFonts w:ascii="Times New Roman" w:hAnsi="Times New Roman" w:cs="Times New Roman"/>
          <w:sz w:val="24"/>
          <w:szCs w:val="24"/>
        </w:rPr>
      </w:pPr>
      <w:r w:rsidRPr="00412062">
        <w:rPr>
          <w:rFonts w:ascii="Times New Roman" w:hAnsi="Times New Roman" w:cs="Times New Roman"/>
          <w:b/>
          <w:bCs/>
          <w:sz w:val="24"/>
          <w:szCs w:val="24"/>
        </w:rPr>
        <w:t xml:space="preserve">SVARSTYTA. </w:t>
      </w:r>
      <w:r w:rsidRPr="00412062">
        <w:rPr>
          <w:rFonts w:ascii="Times New Roman" w:hAnsi="Times New Roman" w:cs="Times New Roman"/>
          <w:sz w:val="24"/>
          <w:szCs w:val="24"/>
          <w:lang w:val="lt-LT"/>
        </w:rPr>
        <w:t>Nedarbingumo pažymėjimo išdavimas.</w:t>
      </w:r>
    </w:p>
    <w:p w:rsidR="00E3130E" w:rsidRPr="00412062" w:rsidRDefault="00E3130E" w:rsidP="00E3130E">
      <w:pPr>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rPr>
        <w:t>NUTARTA</w:t>
      </w:r>
      <w:r w:rsidRPr="00412062">
        <w:rPr>
          <w:rFonts w:ascii="Times New Roman" w:hAnsi="Times New Roman" w:cs="Times New Roman"/>
          <w:b/>
          <w:bCs/>
          <w:sz w:val="24"/>
          <w:szCs w:val="24"/>
          <w:lang w:val="lt-LT"/>
        </w:rPr>
        <w:t xml:space="preserve">: </w:t>
      </w:r>
    </w:p>
    <w:p w:rsidR="00E3130E" w:rsidRPr="00412062" w:rsidRDefault="00E3130E" w:rsidP="00E3130E">
      <w:pPr>
        <w:pStyle w:val="Sraopastraipa"/>
        <w:numPr>
          <w:ilvl w:val="0"/>
          <w:numId w:val="10"/>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pritarti, kad Valstybinės ligonių kasos informacinėje sistemoje būtų įvestas naujas atskiras kodas  asmenims, kuriems nedarbingumo pažymėjimas išduotas sveiko vaiko priežiūrai, numatant, kad nedarbingumas sustabdomas automatiškai pasibaigus karantino laikotarpiui arba asmeniui savo iniciatyva </w:t>
      </w:r>
      <w:proofErr w:type="spellStart"/>
      <w:r w:rsidRPr="00412062">
        <w:rPr>
          <w:rFonts w:ascii="Times New Roman" w:hAnsi="Times New Roman" w:cs="Times New Roman"/>
          <w:sz w:val="24"/>
          <w:szCs w:val="24"/>
          <w:lang w:val="lt-LT"/>
        </w:rPr>
        <w:t>kreipusis</w:t>
      </w:r>
      <w:proofErr w:type="spellEnd"/>
      <w:r w:rsidRPr="00412062">
        <w:rPr>
          <w:rFonts w:ascii="Times New Roman" w:hAnsi="Times New Roman" w:cs="Times New Roman"/>
          <w:sz w:val="24"/>
          <w:szCs w:val="24"/>
          <w:lang w:val="lt-LT"/>
        </w:rPr>
        <w:t xml:space="preserve"> dėl nedarbingumo nutraukimo.</w:t>
      </w:r>
    </w:p>
    <w:p w:rsidR="00E3130E" w:rsidRPr="00412062" w:rsidRDefault="00E3130E" w:rsidP="00E3130E">
      <w:pPr>
        <w:pStyle w:val="Sraopastraipa"/>
        <w:numPr>
          <w:ilvl w:val="0"/>
          <w:numId w:val="10"/>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socialinės apsaugos ir darbo ministrui ir sveikatos apsaugos ministrui iki 2020 m. balandžio 3 d. parengti ir pateikti Vyriausybei teisės aktų pakeitimus, susijusius su nedarbingumo pažymėjimų išdavimu dėl COVID-19 ligos.</w:t>
      </w:r>
    </w:p>
    <w:p w:rsidR="00E3130E" w:rsidRPr="00412062" w:rsidRDefault="00E3130E" w:rsidP="00E3130E">
      <w:pPr>
        <w:pStyle w:val="Sraopastraipa"/>
        <w:numPr>
          <w:ilvl w:val="0"/>
          <w:numId w:val="10"/>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Nepritarti nuostatai, kad asmenų, esančių </w:t>
      </w:r>
      <w:proofErr w:type="spellStart"/>
      <w:r w:rsidRPr="00412062">
        <w:rPr>
          <w:rFonts w:ascii="Times New Roman" w:hAnsi="Times New Roman" w:cs="Times New Roman"/>
          <w:sz w:val="24"/>
          <w:szCs w:val="24"/>
          <w:lang w:val="lt-LT"/>
        </w:rPr>
        <w:t>saviizoliacijoje</w:t>
      </w:r>
      <w:proofErr w:type="spellEnd"/>
      <w:r w:rsidRPr="00412062">
        <w:rPr>
          <w:rFonts w:ascii="Times New Roman" w:hAnsi="Times New Roman" w:cs="Times New Roman"/>
          <w:sz w:val="24"/>
          <w:szCs w:val="24"/>
          <w:lang w:val="lt-LT"/>
        </w:rPr>
        <w:t>, nedarbingumo pažymėjimai būtų pratęsiami automatiškai.</w:t>
      </w:r>
    </w:p>
    <w:p w:rsidR="00E3130E" w:rsidRPr="00412062" w:rsidRDefault="00E3130E" w:rsidP="00E3130E">
      <w:pPr>
        <w:ind w:left="714" w:hanging="357"/>
        <w:jc w:val="both"/>
        <w:rPr>
          <w:rFonts w:ascii="Times New Roman" w:hAnsi="Times New Roman" w:cs="Times New Roman"/>
          <w:b/>
          <w:bCs/>
          <w:sz w:val="24"/>
          <w:szCs w:val="24"/>
          <w:lang w:val="lt-LT"/>
        </w:rPr>
      </w:pPr>
    </w:p>
    <w:p w:rsidR="00E3130E" w:rsidRPr="00412062" w:rsidRDefault="00E3130E" w:rsidP="00E3130E">
      <w:pPr>
        <w:pStyle w:val="Sraopastraipa"/>
        <w:numPr>
          <w:ilvl w:val="0"/>
          <w:numId w:val="6"/>
        </w:numPr>
        <w:ind w:left="714" w:hanging="357"/>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SVARSTYTA.</w:t>
      </w:r>
      <w:r w:rsidRPr="00412062">
        <w:rPr>
          <w:rFonts w:ascii="Times New Roman" w:hAnsi="Times New Roman" w:cs="Times New Roman"/>
          <w:sz w:val="24"/>
          <w:szCs w:val="24"/>
          <w:lang w:val="lt-LT"/>
        </w:rPr>
        <w:t xml:space="preserve"> Ypatingos rizikos grupei priklausančių įstaigų – senelių namų, slaugos namų patalpų – apsauga. </w:t>
      </w:r>
    </w:p>
    <w:p w:rsidR="00E3130E" w:rsidRPr="00412062" w:rsidRDefault="00E3130E" w:rsidP="00E3130E">
      <w:pPr>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NUTARTA:</w:t>
      </w:r>
    </w:p>
    <w:p w:rsidR="00E3130E" w:rsidRPr="00412062" w:rsidRDefault="00E3130E" w:rsidP="00E3130E">
      <w:pPr>
        <w:pStyle w:val="Sraopastraipa"/>
        <w:numPr>
          <w:ilvl w:val="0"/>
          <w:numId w:val="4"/>
        </w:numPr>
        <w:tabs>
          <w:tab w:val="left" w:pos="1418"/>
          <w:tab w:val="left" w:pos="1843"/>
        </w:tabs>
        <w:ind w:left="714" w:hanging="357"/>
        <w:jc w:val="both"/>
        <w:rPr>
          <w:rFonts w:ascii="Times New Roman" w:hAnsi="Times New Roman" w:cs="Times New Roman"/>
          <w:sz w:val="24"/>
          <w:szCs w:val="24"/>
          <w:lang w:val="lt-LT"/>
        </w:rPr>
      </w:pPr>
      <w:r w:rsidRPr="00412062">
        <w:rPr>
          <w:rFonts w:ascii="Times New Roman" w:eastAsia="Times New Roman" w:hAnsi="Times New Roman" w:cs="Times New Roman"/>
          <w:sz w:val="24"/>
          <w:szCs w:val="24"/>
          <w:lang w:val="lt-LT"/>
        </w:rPr>
        <w:t>Pavesti sveikatos apsaugos ministrui užtikrinti, kad iš stacionarių asmens sveikatos priežiūros įstaigų grįžtantys senelių namų, slaugos namų gyventojai būtų tiriami dėl COVID-19 ligos.</w:t>
      </w:r>
    </w:p>
    <w:p w:rsidR="00E3130E" w:rsidRPr="00412062" w:rsidRDefault="00E3130E" w:rsidP="00E3130E">
      <w:pPr>
        <w:pStyle w:val="Sraopastraipa"/>
        <w:numPr>
          <w:ilvl w:val="0"/>
          <w:numId w:val="4"/>
        </w:numPr>
        <w:tabs>
          <w:tab w:val="left" w:pos="1418"/>
          <w:tab w:val="left" w:pos="1843"/>
        </w:tabs>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w:t>
      </w:r>
      <w:r w:rsidRPr="00412062">
        <w:rPr>
          <w:rFonts w:ascii="Times New Roman" w:eastAsia="Times New Roman" w:hAnsi="Times New Roman" w:cs="Times New Roman"/>
          <w:sz w:val="24"/>
          <w:szCs w:val="24"/>
          <w:lang w:val="lt-LT"/>
        </w:rPr>
        <w:t xml:space="preserve"> sveikatos apsaugos ministrui užtikrinti, kad senelių namų, slaugos namų darbuotojai būtų aprūpinti visomis reikalingomis asmens apsaugos priemonėmis.</w:t>
      </w:r>
    </w:p>
    <w:p w:rsidR="00E3130E" w:rsidRPr="00412062" w:rsidRDefault="00E3130E" w:rsidP="00E3130E">
      <w:pPr>
        <w:pStyle w:val="Sraopastraipa"/>
        <w:numPr>
          <w:ilvl w:val="0"/>
          <w:numId w:val="4"/>
        </w:numPr>
        <w:tabs>
          <w:tab w:val="left" w:pos="1418"/>
          <w:tab w:val="left" w:pos="1843"/>
        </w:tabs>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Pavesti sveikatos apsaugos ministrui parengti ir pateikti Vyriausybei pasiūlymus dėl </w:t>
      </w:r>
      <w:bookmarkStart w:id="3" w:name="_Hlk36467673"/>
      <w:r w:rsidRPr="00412062">
        <w:rPr>
          <w:rFonts w:ascii="Times New Roman" w:hAnsi="Times New Roman" w:cs="Times New Roman"/>
          <w:sz w:val="24"/>
          <w:szCs w:val="24"/>
          <w:lang w:val="lt-LT"/>
        </w:rPr>
        <w:t>Vyriausybės 2020 m. kovo 14 d. nutarimo Nr. 207 „Dėl karantino Lietuvos Respublikos teritorijoje paskelbimo“</w:t>
      </w:r>
      <w:bookmarkEnd w:id="3"/>
      <w:r w:rsidRPr="00412062">
        <w:rPr>
          <w:rFonts w:ascii="Times New Roman" w:hAnsi="Times New Roman" w:cs="Times New Roman"/>
          <w:sz w:val="24"/>
          <w:szCs w:val="24"/>
          <w:lang w:val="lt-LT"/>
        </w:rPr>
        <w:t xml:space="preserve"> papildymo nuostatomis, pagal kurias būtų maksimaliai apribotas senelių namų gyventojų, slaugos įstaigose esančių asmenų lankymas, siekiant išvengti COVID-19 ligos plitimo tarp didelės rizikos grupei priklausančių asmenų.</w:t>
      </w:r>
    </w:p>
    <w:p w:rsidR="00E3130E" w:rsidRPr="00412062" w:rsidRDefault="00E3130E" w:rsidP="00E3130E">
      <w:pPr>
        <w:pStyle w:val="Sraopastraipa"/>
        <w:numPr>
          <w:ilvl w:val="0"/>
          <w:numId w:val="4"/>
        </w:numPr>
        <w:tabs>
          <w:tab w:val="left" w:pos="1418"/>
          <w:tab w:val="left" w:pos="1843"/>
        </w:tabs>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 xml:space="preserve">Pavesti sveikatos apsaugos ministrui užtikrinti, kad savivaldybių </w:t>
      </w:r>
      <w:r w:rsidRPr="00412062">
        <w:rPr>
          <w:rFonts w:ascii="Times New Roman" w:eastAsia="Times New Roman" w:hAnsi="Times New Roman" w:cs="Times New Roman"/>
          <w:sz w:val="24"/>
          <w:szCs w:val="24"/>
          <w:lang w:val="lt-LT"/>
        </w:rPr>
        <w:t xml:space="preserve">senelių namai, slaugos namai, privačios įstaigos laikytųsi </w:t>
      </w:r>
      <w:r w:rsidRPr="00412062">
        <w:rPr>
          <w:rFonts w:ascii="Times New Roman" w:hAnsi="Times New Roman" w:cs="Times New Roman"/>
          <w:sz w:val="24"/>
          <w:szCs w:val="24"/>
          <w:lang w:val="lt-LT"/>
        </w:rPr>
        <w:t>Vyriausybės 2020 m. kovo 14 d. nutarimo Nr. 207 „Dėl karantino Lietuvos Respublikos teritorijoje paskelbimo“ reikalavimų.</w:t>
      </w:r>
    </w:p>
    <w:p w:rsidR="00E3130E" w:rsidRPr="00412062" w:rsidRDefault="00E3130E" w:rsidP="00E3130E">
      <w:pPr>
        <w:pStyle w:val="Sraopastraipa"/>
        <w:tabs>
          <w:tab w:val="left" w:pos="1418"/>
          <w:tab w:val="left" w:pos="1843"/>
        </w:tabs>
        <w:ind w:left="714" w:hanging="357"/>
        <w:jc w:val="both"/>
        <w:rPr>
          <w:rFonts w:ascii="Times New Roman" w:hAnsi="Times New Roman" w:cs="Times New Roman"/>
          <w:sz w:val="24"/>
          <w:szCs w:val="24"/>
          <w:lang w:val="lt-LT"/>
        </w:rPr>
      </w:pPr>
    </w:p>
    <w:p w:rsidR="00E3130E" w:rsidRPr="00412062" w:rsidRDefault="00E3130E" w:rsidP="00E3130E">
      <w:pPr>
        <w:pStyle w:val="Sraopastraipa"/>
        <w:numPr>
          <w:ilvl w:val="0"/>
          <w:numId w:val="6"/>
        </w:numPr>
        <w:tabs>
          <w:tab w:val="left" w:pos="851"/>
          <w:tab w:val="left" w:pos="1134"/>
        </w:tabs>
        <w:ind w:left="714" w:hanging="357"/>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SVARSTYTA.</w:t>
      </w:r>
      <w:r w:rsidRPr="00412062">
        <w:rPr>
          <w:rFonts w:ascii="Times New Roman" w:hAnsi="Times New Roman" w:cs="Times New Roman"/>
          <w:sz w:val="24"/>
          <w:szCs w:val="24"/>
          <w:lang w:val="lt-LT"/>
        </w:rPr>
        <w:t xml:space="preserve"> Informacija iš Savivaldybių darbo grupės.</w:t>
      </w:r>
      <w:r w:rsidRPr="00412062">
        <w:rPr>
          <w:rFonts w:ascii="Times New Roman" w:eastAsia="Times New Roman" w:hAnsi="Times New Roman" w:cs="Times New Roman"/>
          <w:sz w:val="24"/>
          <w:szCs w:val="24"/>
          <w:lang w:val="lt-LT"/>
        </w:rPr>
        <w:t xml:space="preserve"> </w:t>
      </w:r>
    </w:p>
    <w:p w:rsidR="00E3130E" w:rsidRPr="00412062" w:rsidRDefault="00E3130E" w:rsidP="00E3130E">
      <w:pPr>
        <w:pStyle w:val="Sraopastraipa"/>
        <w:ind w:left="714"/>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NUTARTA:</w:t>
      </w:r>
      <w:r w:rsidRPr="00412062">
        <w:rPr>
          <w:rFonts w:ascii="Times New Roman" w:hAnsi="Times New Roman" w:cs="Times New Roman"/>
          <w:sz w:val="24"/>
          <w:szCs w:val="24"/>
          <w:lang w:val="lt-LT"/>
        </w:rPr>
        <w:t xml:space="preserve"> </w:t>
      </w:r>
    </w:p>
    <w:p w:rsidR="00E3130E" w:rsidRPr="00412062" w:rsidRDefault="00E3130E" w:rsidP="00E3130E">
      <w:pPr>
        <w:pStyle w:val="Sraopastraipa"/>
        <w:numPr>
          <w:ilvl w:val="0"/>
          <w:numId w:val="11"/>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Atsižvelgti į Savivaldybių darbo grupės vadovo A. Mačiulio pateiktą informaciją.</w:t>
      </w:r>
    </w:p>
    <w:p w:rsidR="00E3130E" w:rsidRPr="00412062" w:rsidRDefault="00E3130E" w:rsidP="00E3130E">
      <w:pPr>
        <w:pStyle w:val="Sraopastraipa"/>
        <w:numPr>
          <w:ilvl w:val="0"/>
          <w:numId w:val="11"/>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Savivaldybių darbo grupei aptarti biudžetinių ir viešųjų savivaldybių įstaigų darbuotojų darbą karantino metu (dėl priverstinių prastovų, nemokamų atostogų).</w:t>
      </w:r>
    </w:p>
    <w:p w:rsidR="00E3130E" w:rsidRPr="00412062" w:rsidRDefault="00E3130E" w:rsidP="00E3130E">
      <w:pPr>
        <w:pStyle w:val="Sraopastraipa"/>
        <w:numPr>
          <w:ilvl w:val="0"/>
          <w:numId w:val="11"/>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Surinkti iš savivaldybių informaciją, ar nėra laidojimo vietų kapinėse trūkumo.</w:t>
      </w:r>
    </w:p>
    <w:p w:rsidR="00E3130E" w:rsidRPr="00412062" w:rsidRDefault="00E3130E" w:rsidP="00E3130E">
      <w:pPr>
        <w:ind w:left="714" w:hanging="357"/>
        <w:jc w:val="both"/>
        <w:rPr>
          <w:rFonts w:ascii="Times New Roman" w:hAnsi="Times New Roman" w:cs="Times New Roman"/>
          <w:b/>
          <w:bCs/>
          <w:sz w:val="24"/>
          <w:szCs w:val="24"/>
        </w:rPr>
      </w:pPr>
    </w:p>
    <w:p w:rsidR="00E3130E" w:rsidRPr="00412062" w:rsidRDefault="00E3130E" w:rsidP="00E3130E">
      <w:pPr>
        <w:pStyle w:val="Sraopastraipa"/>
        <w:numPr>
          <w:ilvl w:val="0"/>
          <w:numId w:val="6"/>
        </w:numPr>
        <w:ind w:left="714" w:hanging="357"/>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SVARSTYTA.</w:t>
      </w:r>
      <w:r w:rsidRPr="00412062">
        <w:rPr>
          <w:rFonts w:ascii="Times New Roman" w:hAnsi="Times New Roman" w:cs="Times New Roman"/>
          <w:sz w:val="24"/>
          <w:szCs w:val="24"/>
          <w:lang w:val="lt-LT"/>
        </w:rPr>
        <w:t xml:space="preserve"> Lietuvos Respublikos piliečių grįžimas į Lietuvą.</w:t>
      </w:r>
    </w:p>
    <w:p w:rsidR="00E3130E" w:rsidRPr="00412062" w:rsidRDefault="00E3130E" w:rsidP="00E3130E">
      <w:pPr>
        <w:pStyle w:val="Sraopastraipa"/>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NUTARTA:</w:t>
      </w:r>
    </w:p>
    <w:p w:rsidR="00E3130E" w:rsidRPr="00412062" w:rsidRDefault="00E3130E" w:rsidP="00E3130E">
      <w:pPr>
        <w:pStyle w:val="Sraopastraipa"/>
        <w:numPr>
          <w:ilvl w:val="0"/>
          <w:numId w:val="12"/>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2020 m. kovo 30 d. priimti sprendimą dėl oro navigacijos paslaugų ribojimo.</w:t>
      </w:r>
    </w:p>
    <w:p w:rsidR="00E3130E" w:rsidRPr="00412062" w:rsidRDefault="00E3130E" w:rsidP="00E3130E">
      <w:pPr>
        <w:pStyle w:val="Sraopastraipa"/>
        <w:numPr>
          <w:ilvl w:val="0"/>
          <w:numId w:val="12"/>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Pritarti, kad nebūtų organizuojami skrydžiai iš Jungtinės Karalystės (Londono) į Lietuvos Respubliką.</w:t>
      </w:r>
    </w:p>
    <w:p w:rsidR="00E3130E" w:rsidRPr="00412062" w:rsidRDefault="00E3130E" w:rsidP="00E3130E">
      <w:pPr>
        <w:pStyle w:val="Sraopastraipa"/>
        <w:numPr>
          <w:ilvl w:val="0"/>
          <w:numId w:val="12"/>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Pritarti, kad keltais per Klaipėdos valstybinį jūrų uostą  galėtų keltis tik krovininiai automobiliai, o lengvųjų automobilių ir keleivių perkėlimas nuo 2020 m. balandžio 3 d. būtų draudžiamas.</w:t>
      </w:r>
    </w:p>
    <w:p w:rsidR="00E3130E" w:rsidRPr="00412062" w:rsidRDefault="00E3130E" w:rsidP="00E3130E">
      <w:pPr>
        <w:pStyle w:val="Sraopastraipa"/>
        <w:numPr>
          <w:ilvl w:val="0"/>
          <w:numId w:val="12"/>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užsienio reikalų ministrui užtikrinti, kad Užsienio reikalų ministerijos interneto svetainėje nebūtų registruojami grįžimui į Lietuvos Respubliką asmenys, kurie nėra deklaravę gyvenamosios vietos Lietuvos Respublikoje.</w:t>
      </w:r>
    </w:p>
    <w:p w:rsidR="00E3130E" w:rsidRPr="00412062" w:rsidRDefault="00E3130E" w:rsidP="00E3130E">
      <w:pPr>
        <w:pStyle w:val="Sraopastraipa"/>
        <w:numPr>
          <w:ilvl w:val="0"/>
          <w:numId w:val="12"/>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susisiekimo ministrui parengti ir pateikti Vyriausybei pasiūlymus dėl Vyriausybės 2020 m. kovo 14 d. nutarimo Nr. 207 „Dėl karantino Lietuvos Respublikos teritorijoje paskelbimo“ pakeitimo</w:t>
      </w:r>
      <w:r>
        <w:rPr>
          <w:rFonts w:ascii="Times New Roman" w:hAnsi="Times New Roman" w:cs="Times New Roman"/>
          <w:sz w:val="24"/>
          <w:szCs w:val="24"/>
          <w:lang w:val="lt-LT"/>
        </w:rPr>
        <w:t>, kuriais būtų įgyvendinami šie pakeitimai</w:t>
      </w:r>
      <w:r w:rsidRPr="00412062">
        <w:rPr>
          <w:rFonts w:ascii="Times New Roman" w:hAnsi="Times New Roman" w:cs="Times New Roman"/>
          <w:sz w:val="24"/>
          <w:szCs w:val="24"/>
          <w:lang w:val="lt-LT"/>
        </w:rPr>
        <w:t>.</w:t>
      </w:r>
    </w:p>
    <w:p w:rsidR="00E3130E" w:rsidRPr="00412062" w:rsidRDefault="00E3130E" w:rsidP="00E3130E">
      <w:pPr>
        <w:pStyle w:val="Sraopastraipa"/>
        <w:ind w:left="714" w:hanging="357"/>
        <w:jc w:val="both"/>
        <w:rPr>
          <w:rFonts w:ascii="Times New Roman" w:hAnsi="Times New Roman" w:cs="Times New Roman"/>
          <w:sz w:val="24"/>
          <w:szCs w:val="24"/>
          <w:lang w:val="lt-LT"/>
        </w:rPr>
      </w:pPr>
    </w:p>
    <w:p w:rsidR="00E3130E" w:rsidRPr="00412062" w:rsidRDefault="00E3130E" w:rsidP="00E3130E">
      <w:pPr>
        <w:pStyle w:val="Sraopastraipa"/>
        <w:numPr>
          <w:ilvl w:val="0"/>
          <w:numId w:val="6"/>
        </w:numPr>
        <w:ind w:left="714" w:hanging="357"/>
        <w:jc w:val="both"/>
        <w:rPr>
          <w:rFonts w:ascii="Times New Roman" w:hAnsi="Times New Roman" w:cs="Times New Roman"/>
          <w:sz w:val="24"/>
          <w:szCs w:val="24"/>
          <w:lang w:val="lt-LT"/>
        </w:rPr>
      </w:pPr>
      <w:r w:rsidRPr="00412062">
        <w:rPr>
          <w:rFonts w:ascii="Times New Roman" w:hAnsi="Times New Roman" w:cs="Times New Roman"/>
          <w:b/>
          <w:bCs/>
          <w:sz w:val="24"/>
          <w:szCs w:val="24"/>
          <w:lang w:val="lt-LT"/>
        </w:rPr>
        <w:t>SVARSTYTA.</w:t>
      </w:r>
      <w:r w:rsidRPr="00412062">
        <w:rPr>
          <w:rFonts w:ascii="Times New Roman" w:hAnsi="Times New Roman" w:cs="Times New Roman"/>
          <w:sz w:val="24"/>
          <w:szCs w:val="24"/>
          <w:lang w:val="lt-LT"/>
        </w:rPr>
        <w:t xml:space="preserve"> Apsaugos priemonių pardavimas prekybos vietose.</w:t>
      </w:r>
    </w:p>
    <w:p w:rsidR="00E3130E" w:rsidRPr="00412062" w:rsidRDefault="00E3130E" w:rsidP="00E3130E">
      <w:pPr>
        <w:pStyle w:val="Sraopastraipa"/>
        <w:ind w:left="714"/>
        <w:jc w:val="both"/>
        <w:rPr>
          <w:rFonts w:ascii="Times New Roman" w:hAnsi="Times New Roman" w:cs="Times New Roman"/>
          <w:b/>
          <w:bCs/>
          <w:sz w:val="24"/>
          <w:szCs w:val="24"/>
          <w:lang w:val="lt-LT"/>
        </w:rPr>
      </w:pPr>
      <w:r w:rsidRPr="00412062">
        <w:rPr>
          <w:rFonts w:ascii="Times New Roman" w:hAnsi="Times New Roman" w:cs="Times New Roman"/>
          <w:b/>
          <w:bCs/>
          <w:sz w:val="24"/>
          <w:szCs w:val="24"/>
          <w:lang w:val="lt-LT"/>
        </w:rPr>
        <w:t xml:space="preserve">NUTARTA: </w:t>
      </w:r>
    </w:p>
    <w:p w:rsidR="00E3130E" w:rsidRPr="00412062" w:rsidRDefault="00E3130E" w:rsidP="00E3130E">
      <w:pPr>
        <w:pStyle w:val="Preformatted"/>
        <w:numPr>
          <w:ilvl w:val="0"/>
          <w:numId w:val="13"/>
        </w:numPr>
        <w:tabs>
          <w:tab w:val="clear" w:pos="959"/>
          <w:tab w:val="clear" w:pos="1918"/>
          <w:tab w:val="clear" w:pos="9590"/>
          <w:tab w:val="left" w:pos="1134"/>
          <w:tab w:val="left" w:pos="1985"/>
        </w:tabs>
        <w:ind w:left="714" w:hanging="357"/>
        <w:jc w:val="both"/>
        <w:rPr>
          <w:rFonts w:ascii="Times New Roman" w:hAnsi="Times New Roman"/>
          <w:sz w:val="24"/>
          <w:szCs w:val="24"/>
        </w:rPr>
      </w:pPr>
      <w:r w:rsidRPr="00412062">
        <w:rPr>
          <w:rFonts w:ascii="Times New Roman" w:hAnsi="Times New Roman"/>
          <w:sz w:val="24"/>
          <w:szCs w:val="24"/>
        </w:rPr>
        <w:t>Pavesti ekonomikos ir inovacijų ministrui užtikrinti nuolatinį bendradarbiavimą su įmonėmis, kurios gamina ir pristato medicinines kaukes ir dezinfekcinį skystį. Išsiaiškinti jų galimybes gaminti ir tiekti medicinines kaukes ir vaistinių galimybes jas priimti.</w:t>
      </w:r>
    </w:p>
    <w:p w:rsidR="00E3130E" w:rsidRPr="00412062" w:rsidRDefault="00E3130E" w:rsidP="00E3130E">
      <w:pPr>
        <w:pStyle w:val="Preformatted"/>
        <w:numPr>
          <w:ilvl w:val="0"/>
          <w:numId w:val="13"/>
        </w:numPr>
        <w:tabs>
          <w:tab w:val="clear" w:pos="959"/>
          <w:tab w:val="clear" w:pos="1918"/>
          <w:tab w:val="clear" w:pos="9590"/>
          <w:tab w:val="left" w:pos="1134"/>
          <w:tab w:val="left" w:pos="1985"/>
        </w:tabs>
        <w:ind w:left="714" w:hanging="357"/>
        <w:jc w:val="both"/>
        <w:rPr>
          <w:rFonts w:ascii="Times New Roman" w:hAnsi="Times New Roman"/>
          <w:sz w:val="24"/>
          <w:szCs w:val="24"/>
        </w:rPr>
      </w:pPr>
      <w:r w:rsidRPr="00412062">
        <w:rPr>
          <w:rFonts w:ascii="Times New Roman" w:hAnsi="Times New Roman"/>
          <w:sz w:val="24"/>
          <w:szCs w:val="24"/>
        </w:rPr>
        <w:t xml:space="preserve">Pavesti   ekonomikos ir inovacijų ministrui užtikrinti, kad iki 2020 m. balandžio 6 d. medicininės kaukės turi pasiekti vaistines ir parduotuves. </w:t>
      </w:r>
    </w:p>
    <w:p w:rsidR="00E3130E" w:rsidRPr="00412062" w:rsidRDefault="00E3130E" w:rsidP="00E3130E">
      <w:pPr>
        <w:pStyle w:val="Preformatted"/>
        <w:numPr>
          <w:ilvl w:val="0"/>
          <w:numId w:val="13"/>
        </w:numPr>
        <w:tabs>
          <w:tab w:val="clear" w:pos="959"/>
          <w:tab w:val="clear" w:pos="1918"/>
          <w:tab w:val="clear" w:pos="9590"/>
          <w:tab w:val="left" w:pos="1134"/>
          <w:tab w:val="left" w:pos="1985"/>
        </w:tabs>
        <w:ind w:left="714" w:hanging="357"/>
        <w:jc w:val="both"/>
        <w:rPr>
          <w:rFonts w:ascii="Times New Roman" w:hAnsi="Times New Roman"/>
          <w:sz w:val="24"/>
          <w:szCs w:val="24"/>
        </w:rPr>
      </w:pPr>
      <w:r w:rsidRPr="00412062">
        <w:rPr>
          <w:rFonts w:ascii="Times New Roman" w:hAnsi="Times New Roman"/>
          <w:sz w:val="24"/>
          <w:szCs w:val="24"/>
        </w:rPr>
        <w:t>Pavesti ekonomikos ir inovacijų ministrui sekti, kad dezinfekcinio skysčio kainos mažėtų bent 50 proc.</w:t>
      </w:r>
    </w:p>
    <w:p w:rsidR="00E3130E" w:rsidRPr="00412062" w:rsidRDefault="00E3130E" w:rsidP="00E3130E">
      <w:pPr>
        <w:pStyle w:val="Preformatted"/>
        <w:numPr>
          <w:ilvl w:val="0"/>
          <w:numId w:val="13"/>
        </w:numPr>
        <w:tabs>
          <w:tab w:val="clear" w:pos="959"/>
          <w:tab w:val="clear" w:pos="1918"/>
          <w:tab w:val="clear" w:pos="9590"/>
          <w:tab w:val="left" w:pos="1134"/>
          <w:tab w:val="left" w:pos="1985"/>
        </w:tabs>
        <w:ind w:left="714" w:hanging="357"/>
        <w:jc w:val="both"/>
        <w:rPr>
          <w:rFonts w:ascii="Times New Roman" w:hAnsi="Times New Roman"/>
          <w:sz w:val="24"/>
          <w:szCs w:val="24"/>
        </w:rPr>
      </w:pPr>
      <w:r w:rsidRPr="00412062">
        <w:rPr>
          <w:rFonts w:ascii="Times New Roman" w:hAnsi="Times New Roman"/>
          <w:sz w:val="24"/>
          <w:szCs w:val="24"/>
        </w:rPr>
        <w:t xml:space="preserve">Pavesti ekonomikos ir inovacijų ministrui atnaujinta informacija šiais klausimais turi būti pristatyti kiekvieną rytą Logistikos darbo grupės posėdyje. </w:t>
      </w:r>
    </w:p>
    <w:p w:rsidR="00E3130E" w:rsidRPr="00412062" w:rsidRDefault="00E3130E" w:rsidP="00E3130E">
      <w:pPr>
        <w:pStyle w:val="Sraopastraipa"/>
        <w:numPr>
          <w:ilvl w:val="0"/>
          <w:numId w:val="13"/>
        </w:numPr>
        <w:ind w:left="714" w:hanging="357"/>
        <w:jc w:val="both"/>
        <w:rPr>
          <w:rFonts w:ascii="Times New Roman" w:hAnsi="Times New Roman" w:cs="Times New Roman"/>
          <w:sz w:val="24"/>
          <w:szCs w:val="24"/>
          <w:lang w:val="lt-LT"/>
        </w:rPr>
      </w:pPr>
      <w:r w:rsidRPr="00412062">
        <w:rPr>
          <w:rFonts w:ascii="Times New Roman" w:hAnsi="Times New Roman" w:cs="Times New Roman"/>
          <w:sz w:val="24"/>
          <w:szCs w:val="24"/>
          <w:lang w:val="lt-LT"/>
        </w:rPr>
        <w:t>Pavesti sveikatos apsaugos ministrui įpareigoti įmonių vadovus pateikti informaciją apie turimas asmens apsaugos priemones.</w:t>
      </w:r>
    </w:p>
    <w:p w:rsidR="00E3130E" w:rsidRPr="00412062" w:rsidRDefault="00E3130E" w:rsidP="00E3130E">
      <w:pPr>
        <w:rPr>
          <w:rFonts w:ascii="Times New Roman" w:hAnsi="Times New Roman" w:cs="Times New Roman"/>
          <w:sz w:val="24"/>
          <w:szCs w:val="24"/>
          <w:lang w:val="lt-LT"/>
        </w:rPr>
      </w:pPr>
    </w:p>
    <w:p w:rsidR="00E3130E" w:rsidRPr="00412062" w:rsidRDefault="00E3130E" w:rsidP="00E3130E">
      <w:pPr>
        <w:rPr>
          <w:rFonts w:ascii="Times New Roman" w:hAnsi="Times New Roman" w:cs="Times New Roman"/>
          <w:sz w:val="24"/>
          <w:szCs w:val="24"/>
          <w:lang w:val="lt-LT"/>
        </w:rPr>
      </w:pPr>
      <w:r w:rsidRPr="00412062">
        <w:rPr>
          <w:rFonts w:ascii="Times New Roman" w:hAnsi="Times New Roman" w:cs="Times New Roman"/>
          <w:sz w:val="24"/>
          <w:szCs w:val="24"/>
          <w:lang w:val="lt-LT"/>
        </w:rPr>
        <w:t>Posėdžio pirmininkas</w:t>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t>Saulius Skvernelis</w:t>
      </w:r>
    </w:p>
    <w:p w:rsidR="00E3130E" w:rsidRPr="00412062" w:rsidRDefault="00E3130E" w:rsidP="00E3130E">
      <w:pPr>
        <w:rPr>
          <w:rFonts w:ascii="Times New Roman" w:hAnsi="Times New Roman" w:cs="Times New Roman"/>
          <w:sz w:val="24"/>
          <w:szCs w:val="24"/>
          <w:lang w:val="lt-LT"/>
        </w:rPr>
      </w:pPr>
    </w:p>
    <w:p w:rsidR="00E3130E" w:rsidRPr="000302DA" w:rsidRDefault="00E3130E" w:rsidP="00E3130E">
      <w:pPr>
        <w:rPr>
          <w:rFonts w:ascii="Times New Roman" w:hAnsi="Times New Roman" w:cs="Times New Roman"/>
          <w:sz w:val="24"/>
          <w:szCs w:val="24"/>
          <w:lang w:val="lt-LT"/>
        </w:rPr>
      </w:pPr>
      <w:r w:rsidRPr="00412062">
        <w:rPr>
          <w:rFonts w:ascii="Times New Roman" w:hAnsi="Times New Roman" w:cs="Times New Roman"/>
          <w:sz w:val="24"/>
          <w:szCs w:val="24"/>
          <w:lang w:val="lt-LT"/>
        </w:rPr>
        <w:t>Posėdžio sekretorė</w:t>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r>
      <w:r w:rsidRPr="00412062">
        <w:rPr>
          <w:rFonts w:ascii="Times New Roman" w:hAnsi="Times New Roman" w:cs="Times New Roman"/>
          <w:sz w:val="24"/>
          <w:szCs w:val="24"/>
          <w:lang w:val="lt-LT"/>
        </w:rPr>
        <w:tab/>
        <w:t>Rasa Liutkevičienė</w:t>
      </w:r>
    </w:p>
    <w:p w:rsidR="00E3130E" w:rsidRPr="000302DA" w:rsidRDefault="00E3130E" w:rsidP="00E3130E">
      <w:pPr>
        <w:rPr>
          <w:lang w:val="lt-LT"/>
        </w:rPr>
      </w:pPr>
    </w:p>
    <w:p w:rsidR="003C6783" w:rsidRDefault="003C6783"/>
    <w:sectPr w:rsidR="003C6783" w:rsidSect="008D4D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4253"/>
    <w:multiLevelType w:val="hybridMultilevel"/>
    <w:tmpl w:val="46DA8982"/>
    <w:lvl w:ilvl="0" w:tplc="E8D25F4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1D6F49"/>
    <w:multiLevelType w:val="hybridMultilevel"/>
    <w:tmpl w:val="F45C1B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8374EF"/>
    <w:multiLevelType w:val="hybridMultilevel"/>
    <w:tmpl w:val="B3321C76"/>
    <w:lvl w:ilvl="0" w:tplc="54C6C45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106253"/>
    <w:multiLevelType w:val="hybridMultilevel"/>
    <w:tmpl w:val="5DD05440"/>
    <w:lvl w:ilvl="0" w:tplc="DEA04B0C">
      <w:start w:val="6"/>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A4C7DB6"/>
    <w:multiLevelType w:val="hybridMultilevel"/>
    <w:tmpl w:val="160AE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C813E98"/>
    <w:multiLevelType w:val="hybridMultilevel"/>
    <w:tmpl w:val="41F0F0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CD36FAF"/>
    <w:multiLevelType w:val="hybridMultilevel"/>
    <w:tmpl w:val="46E2A0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EE14395"/>
    <w:multiLevelType w:val="hybridMultilevel"/>
    <w:tmpl w:val="23106FA4"/>
    <w:lvl w:ilvl="0" w:tplc="24C26E48">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8" w15:restartNumberingAfterBreak="0">
    <w:nsid w:val="59A14F83"/>
    <w:multiLevelType w:val="hybridMultilevel"/>
    <w:tmpl w:val="266680E6"/>
    <w:lvl w:ilvl="0" w:tplc="A956CD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F994471"/>
    <w:multiLevelType w:val="hybridMultilevel"/>
    <w:tmpl w:val="FB7C6A32"/>
    <w:lvl w:ilvl="0" w:tplc="93384838">
      <w:start w:val="1"/>
      <w:numFmt w:val="decimal"/>
      <w:lvlText w:val="%1."/>
      <w:lvlJc w:val="left"/>
      <w:pPr>
        <w:ind w:left="644" w:hanging="360"/>
      </w:pPr>
      <w:rPr>
        <w:rFonts w:hint="default"/>
        <w:b w:val="0"/>
        <w:bCs/>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67AF71C4"/>
    <w:multiLevelType w:val="hybridMultilevel"/>
    <w:tmpl w:val="21A0672E"/>
    <w:lvl w:ilvl="0" w:tplc="E1F06F94">
      <w:start w:val="4"/>
      <w:numFmt w:val="decimal"/>
      <w:lvlText w:val="%1."/>
      <w:lvlJc w:val="left"/>
      <w:pPr>
        <w:ind w:left="1074" w:hanging="360"/>
      </w:pPr>
      <w:rPr>
        <w:rFonts w:hint="default"/>
      </w:rPr>
    </w:lvl>
    <w:lvl w:ilvl="1" w:tplc="04270019" w:tentative="1">
      <w:start w:val="1"/>
      <w:numFmt w:val="lowerLetter"/>
      <w:lvlText w:val="%2."/>
      <w:lvlJc w:val="left"/>
      <w:pPr>
        <w:ind w:left="1794" w:hanging="360"/>
      </w:pPr>
    </w:lvl>
    <w:lvl w:ilvl="2" w:tplc="0427001B" w:tentative="1">
      <w:start w:val="1"/>
      <w:numFmt w:val="lowerRoman"/>
      <w:lvlText w:val="%3."/>
      <w:lvlJc w:val="right"/>
      <w:pPr>
        <w:ind w:left="2514" w:hanging="180"/>
      </w:pPr>
    </w:lvl>
    <w:lvl w:ilvl="3" w:tplc="0427000F" w:tentative="1">
      <w:start w:val="1"/>
      <w:numFmt w:val="decimal"/>
      <w:lvlText w:val="%4."/>
      <w:lvlJc w:val="left"/>
      <w:pPr>
        <w:ind w:left="3234" w:hanging="360"/>
      </w:pPr>
    </w:lvl>
    <w:lvl w:ilvl="4" w:tplc="04270019" w:tentative="1">
      <w:start w:val="1"/>
      <w:numFmt w:val="lowerLetter"/>
      <w:lvlText w:val="%5."/>
      <w:lvlJc w:val="left"/>
      <w:pPr>
        <w:ind w:left="3954" w:hanging="360"/>
      </w:pPr>
    </w:lvl>
    <w:lvl w:ilvl="5" w:tplc="0427001B" w:tentative="1">
      <w:start w:val="1"/>
      <w:numFmt w:val="lowerRoman"/>
      <w:lvlText w:val="%6."/>
      <w:lvlJc w:val="right"/>
      <w:pPr>
        <w:ind w:left="4674" w:hanging="180"/>
      </w:pPr>
    </w:lvl>
    <w:lvl w:ilvl="6" w:tplc="0427000F" w:tentative="1">
      <w:start w:val="1"/>
      <w:numFmt w:val="decimal"/>
      <w:lvlText w:val="%7."/>
      <w:lvlJc w:val="left"/>
      <w:pPr>
        <w:ind w:left="5394" w:hanging="360"/>
      </w:pPr>
    </w:lvl>
    <w:lvl w:ilvl="7" w:tplc="04270019" w:tentative="1">
      <w:start w:val="1"/>
      <w:numFmt w:val="lowerLetter"/>
      <w:lvlText w:val="%8."/>
      <w:lvlJc w:val="left"/>
      <w:pPr>
        <w:ind w:left="6114" w:hanging="360"/>
      </w:pPr>
    </w:lvl>
    <w:lvl w:ilvl="8" w:tplc="0427001B" w:tentative="1">
      <w:start w:val="1"/>
      <w:numFmt w:val="lowerRoman"/>
      <w:lvlText w:val="%9."/>
      <w:lvlJc w:val="right"/>
      <w:pPr>
        <w:ind w:left="6834" w:hanging="180"/>
      </w:pPr>
    </w:lvl>
  </w:abstractNum>
  <w:abstractNum w:abstractNumId="11" w15:restartNumberingAfterBreak="0">
    <w:nsid w:val="7D4D5361"/>
    <w:multiLevelType w:val="hybridMultilevel"/>
    <w:tmpl w:val="D3AABA70"/>
    <w:lvl w:ilvl="0" w:tplc="14EAAFE0">
      <w:start w:val="1"/>
      <w:numFmt w:val="decimal"/>
      <w:lvlText w:val="%1."/>
      <w:lvlJc w:val="left"/>
      <w:pPr>
        <w:ind w:left="1080" w:hanging="360"/>
      </w:pPr>
      <w:rPr>
        <w:rFonts w:hint="default"/>
        <w:b w:val="0"/>
        <w:bCs/>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DF9047A"/>
    <w:multiLevelType w:val="hybridMultilevel"/>
    <w:tmpl w:val="C9901944"/>
    <w:lvl w:ilvl="0" w:tplc="0EDC6A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7F4C6225"/>
    <w:multiLevelType w:val="hybridMultilevel"/>
    <w:tmpl w:val="02305E82"/>
    <w:lvl w:ilvl="0" w:tplc="0D4C9DFE">
      <w:start w:val="1"/>
      <w:numFmt w:val="decimal"/>
      <w:lvlText w:val="%1."/>
      <w:lvlJc w:val="left"/>
      <w:pPr>
        <w:ind w:left="1069" w:hanging="360"/>
      </w:pPr>
      <w:rPr>
        <w:rFonts w:hint="default"/>
        <w:b w:val="0"/>
        <w:bCs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5"/>
  </w:num>
  <w:num w:numId="3">
    <w:abstractNumId w:val="2"/>
  </w:num>
  <w:num w:numId="4">
    <w:abstractNumId w:val="1"/>
  </w:num>
  <w:num w:numId="5">
    <w:abstractNumId w:val="7"/>
  </w:num>
  <w:num w:numId="6">
    <w:abstractNumId w:val="3"/>
  </w:num>
  <w:num w:numId="7">
    <w:abstractNumId w:val="6"/>
  </w:num>
  <w:num w:numId="8">
    <w:abstractNumId w:val="13"/>
  </w:num>
  <w:num w:numId="9">
    <w:abstractNumId w:val="11"/>
  </w:num>
  <w:num w:numId="10">
    <w:abstractNumId w:val="9"/>
  </w:num>
  <w:num w:numId="11">
    <w:abstractNumId w:val="12"/>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0E"/>
    <w:rsid w:val="0031644B"/>
    <w:rsid w:val="003C6783"/>
    <w:rsid w:val="00C244EF"/>
    <w:rsid w:val="00E313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A7883-8DD4-4B90-B9A7-7A4A1737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130E"/>
    <w:pPr>
      <w:spacing w:after="0" w:line="240" w:lineRule="auto"/>
    </w:pPr>
    <w:rPr>
      <w:rFonts w:ascii="Calibri" w:hAnsi="Calibri" w:cs="Calibri"/>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130E"/>
    <w:pPr>
      <w:ind w:left="720"/>
    </w:pPr>
    <w:rPr>
      <w:lang w:eastAsia="en-GB"/>
    </w:rPr>
  </w:style>
  <w:style w:type="paragraph" w:customStyle="1" w:styleId="Preformatted">
    <w:name w:val="Preformatted"/>
    <w:basedOn w:val="prastasis"/>
    <w:rsid w:val="00E3130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8975</Words>
  <Characters>5116</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Žilinskienė</dc:creator>
  <cp:lastModifiedBy>Jonas Mickus</cp:lastModifiedBy>
  <cp:revision>2</cp:revision>
  <dcterms:created xsi:type="dcterms:W3CDTF">2020-03-31T13:03:00Z</dcterms:created>
  <dcterms:modified xsi:type="dcterms:W3CDTF">2020-03-31T13:03:00Z</dcterms:modified>
</cp:coreProperties>
</file>