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15" w:rsidRPr="002B250C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B250C">
        <w:rPr>
          <w:rFonts w:ascii="Times New Roman" w:hAnsi="Times New Roman" w:cs="Times New Roman"/>
          <w:sz w:val="24"/>
          <w:szCs w:val="24"/>
        </w:rPr>
        <w:t>PATVIRTINTA</w:t>
      </w:r>
    </w:p>
    <w:p w:rsidR="00307215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307215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7598C">
        <w:rPr>
          <w:rFonts w:ascii="Times New Roman" w:hAnsi="Times New Roman" w:cs="Times New Roman"/>
          <w:sz w:val="24"/>
          <w:szCs w:val="24"/>
        </w:rPr>
        <w:t xml:space="preserve">            2017 m. lapkričio 24</w:t>
      </w:r>
      <w:r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17598C">
        <w:rPr>
          <w:rFonts w:ascii="Times New Roman" w:hAnsi="Times New Roman" w:cs="Times New Roman"/>
          <w:sz w:val="24"/>
          <w:szCs w:val="24"/>
        </w:rPr>
        <w:t>74</w:t>
      </w:r>
    </w:p>
    <w:p w:rsidR="00307215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SKUODO VAIKŲ LOPŠELIO-DARŽELIO KOMPIUTERISTO</w:t>
      </w: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C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C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07215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KOMPIUTERISTO</w:t>
      </w:r>
      <w:r w:rsidRPr="002B250C">
        <w:rPr>
          <w:rFonts w:ascii="Times New Roman" w:hAnsi="Times New Roman" w:cs="Times New Roman"/>
          <w:b/>
          <w:sz w:val="24"/>
          <w:szCs w:val="24"/>
        </w:rPr>
        <w:t xml:space="preserve"> PAREIGYBĖ</w:t>
      </w: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15" w:rsidRPr="002B250C" w:rsidRDefault="00307215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Skuodo vaikų lopšelio-darželio</w:t>
      </w:r>
      <w:r w:rsidRPr="002B250C">
        <w:rPr>
          <w:rFonts w:ascii="Times New Roman" w:hAnsi="Times New Roman" w:cs="Times New Roman"/>
          <w:sz w:val="24"/>
          <w:szCs w:val="24"/>
        </w:rPr>
        <w:t xml:space="preserve"> (toliau – l</w:t>
      </w:r>
      <w:r>
        <w:rPr>
          <w:rFonts w:ascii="Times New Roman" w:hAnsi="Times New Roman" w:cs="Times New Roman"/>
          <w:sz w:val="24"/>
          <w:szCs w:val="24"/>
        </w:rPr>
        <w:t xml:space="preserve">opšelio-darželio)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50C">
        <w:rPr>
          <w:rFonts w:ascii="Times New Roman" w:hAnsi="Times New Roman" w:cs="Times New Roman"/>
          <w:sz w:val="24"/>
          <w:szCs w:val="24"/>
        </w:rPr>
        <w:t>pareigybės aprašymas reglamentuoja specialius reikalavimus š</w:t>
      </w:r>
      <w:r>
        <w:rPr>
          <w:rFonts w:ascii="Times New Roman" w:hAnsi="Times New Roman" w:cs="Times New Roman"/>
          <w:sz w:val="24"/>
          <w:szCs w:val="24"/>
        </w:rPr>
        <w:t xml:space="preserve">ioms pareigoms eiti, funkcijas, </w:t>
      </w:r>
      <w:r w:rsidRPr="002B250C">
        <w:rPr>
          <w:rFonts w:ascii="Times New Roman" w:hAnsi="Times New Roman" w:cs="Times New Roman"/>
          <w:sz w:val="24"/>
          <w:szCs w:val="24"/>
        </w:rPr>
        <w:t>atsakomybę.</w:t>
      </w:r>
    </w:p>
    <w:p w:rsidR="00307215" w:rsidRPr="002B250C" w:rsidRDefault="00307215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Kompiuteristo</w:t>
      </w:r>
      <w:proofErr w:type="spellEnd"/>
      <w:r w:rsidRPr="002B250C">
        <w:rPr>
          <w:rFonts w:ascii="Times New Roman" w:hAnsi="Times New Roman" w:cs="Times New Roman"/>
          <w:sz w:val="24"/>
          <w:szCs w:val="24"/>
        </w:rPr>
        <w:t xml:space="preserve"> pareigybės g</w:t>
      </w:r>
      <w:r w:rsidR="00D134D8">
        <w:rPr>
          <w:rFonts w:ascii="Times New Roman" w:hAnsi="Times New Roman" w:cs="Times New Roman"/>
          <w:sz w:val="24"/>
          <w:szCs w:val="24"/>
        </w:rPr>
        <w:t>rupė – specialistas</w:t>
      </w:r>
      <w:r w:rsidRPr="002B250C">
        <w:rPr>
          <w:rFonts w:ascii="Times New Roman" w:hAnsi="Times New Roman" w:cs="Times New Roman"/>
          <w:sz w:val="24"/>
          <w:szCs w:val="24"/>
        </w:rPr>
        <w:t>.</w:t>
      </w:r>
    </w:p>
    <w:p w:rsidR="00307215" w:rsidRPr="00307215" w:rsidRDefault="00307215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Kompiuteristo</w:t>
      </w:r>
      <w:proofErr w:type="spellEnd"/>
      <w:r w:rsidRPr="002B250C">
        <w:rPr>
          <w:rFonts w:ascii="Times New Roman" w:hAnsi="Times New Roman" w:cs="Times New Roman"/>
          <w:sz w:val="24"/>
          <w:szCs w:val="24"/>
        </w:rPr>
        <w:t xml:space="preserve"> pareigybės lygis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07215">
        <w:rPr>
          <w:rFonts w:ascii="Times New Roman" w:hAnsi="Times New Roman" w:cs="Times New Roman"/>
          <w:sz w:val="24"/>
          <w:szCs w:val="24"/>
        </w:rPr>
        <w:t>.</w:t>
      </w:r>
    </w:p>
    <w:p w:rsidR="00307215" w:rsidRPr="002B250C" w:rsidRDefault="00307215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4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Kompiuteristas</w:t>
      </w:r>
      <w:proofErr w:type="spellEnd"/>
      <w:r w:rsidRPr="002B250C">
        <w:rPr>
          <w:rFonts w:ascii="Times New Roman" w:hAnsi="Times New Roman" w:cs="Times New Roman"/>
          <w:sz w:val="24"/>
          <w:szCs w:val="24"/>
        </w:rPr>
        <w:t xml:space="preserve"> pavaldus </w:t>
      </w:r>
      <w:r>
        <w:rPr>
          <w:rFonts w:ascii="Times New Roman" w:hAnsi="Times New Roman" w:cs="Times New Roman"/>
          <w:sz w:val="24"/>
          <w:szCs w:val="24"/>
        </w:rPr>
        <w:t xml:space="preserve">lopšelio-darželio </w:t>
      </w:r>
      <w:r w:rsidRPr="002B250C">
        <w:rPr>
          <w:rFonts w:ascii="Times New Roman" w:hAnsi="Times New Roman" w:cs="Times New Roman"/>
          <w:sz w:val="24"/>
          <w:szCs w:val="24"/>
        </w:rPr>
        <w:t xml:space="preserve">direktoriui, tiesiogiai </w:t>
      </w:r>
      <w:proofErr w:type="spellStart"/>
      <w:r w:rsidRPr="002B250C">
        <w:rPr>
          <w:rFonts w:ascii="Times New Roman" w:hAnsi="Times New Roman" w:cs="Times New Roman"/>
          <w:sz w:val="24"/>
          <w:szCs w:val="24"/>
        </w:rPr>
        <w:t>atskai</w:t>
      </w:r>
      <w:r>
        <w:rPr>
          <w:rFonts w:ascii="Times New Roman" w:hAnsi="Times New Roman" w:cs="Times New Roman"/>
          <w:sz w:val="24"/>
          <w:szCs w:val="24"/>
        </w:rPr>
        <w:t>tingas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ūkvedžiui</w:t>
      </w:r>
      <w:r w:rsidRPr="002B250C">
        <w:rPr>
          <w:rFonts w:ascii="Times New Roman" w:hAnsi="Times New Roman" w:cs="Times New Roman"/>
          <w:sz w:val="24"/>
          <w:szCs w:val="24"/>
        </w:rPr>
        <w:t>.</w:t>
      </w:r>
    </w:p>
    <w:p w:rsidR="00307215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07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215">
        <w:rPr>
          <w:rFonts w:ascii="Times New Roman" w:hAnsi="Times New Roman" w:cs="Times New Roman"/>
          <w:sz w:val="24"/>
          <w:szCs w:val="24"/>
        </w:rPr>
        <w:t>Kompiuteristą</w:t>
      </w:r>
      <w:proofErr w:type="spellEnd"/>
      <w:r w:rsidR="00307215">
        <w:rPr>
          <w:rFonts w:ascii="Times New Roman" w:hAnsi="Times New Roman" w:cs="Times New Roman"/>
          <w:sz w:val="24"/>
          <w:szCs w:val="24"/>
        </w:rPr>
        <w:t xml:space="preserve"> </w:t>
      </w:r>
      <w:r w:rsidR="00307215" w:rsidRPr="0023651D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307215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C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C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307215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215" w:rsidRPr="002B250C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7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215">
        <w:rPr>
          <w:rFonts w:ascii="Times New Roman" w:hAnsi="Times New Roman" w:cs="Times New Roman"/>
          <w:sz w:val="24"/>
          <w:szCs w:val="24"/>
        </w:rPr>
        <w:t>Kompiuteristas</w:t>
      </w:r>
      <w:proofErr w:type="spellEnd"/>
      <w:r w:rsidR="00307215" w:rsidRPr="002B250C">
        <w:rPr>
          <w:rFonts w:ascii="Times New Roman" w:hAnsi="Times New Roman" w:cs="Times New Roman"/>
          <w:sz w:val="24"/>
          <w:szCs w:val="24"/>
        </w:rPr>
        <w:t xml:space="preserve"> turi atitikti šiuos specialius kvalifikacinius reikalavimus:</w:t>
      </w:r>
    </w:p>
    <w:p w:rsidR="00307215" w:rsidRPr="002B250C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7215" w:rsidRPr="002B250C">
        <w:rPr>
          <w:rFonts w:ascii="Times New Roman" w:hAnsi="Times New Roman" w:cs="Times New Roman"/>
          <w:sz w:val="24"/>
          <w:szCs w:val="24"/>
        </w:rPr>
        <w:t>.1. būtinas ne žemesnis kaip vidurinis išsilavinimas;</w:t>
      </w:r>
    </w:p>
    <w:p w:rsidR="00307215" w:rsidRPr="002B250C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7215" w:rsidRPr="002B250C">
        <w:rPr>
          <w:rFonts w:ascii="Times New Roman" w:hAnsi="Times New Roman" w:cs="Times New Roman"/>
          <w:sz w:val="24"/>
          <w:szCs w:val="24"/>
        </w:rPr>
        <w:t>.2</w:t>
      </w:r>
      <w:r w:rsidR="00307215">
        <w:rPr>
          <w:rFonts w:ascii="Times New Roman" w:hAnsi="Times New Roman" w:cs="Times New Roman"/>
          <w:sz w:val="24"/>
          <w:szCs w:val="24"/>
        </w:rPr>
        <w:t>. lokalius ir globalius kompiuterių tinklus</w:t>
      </w:r>
      <w:r w:rsidR="00307215" w:rsidRPr="002B250C">
        <w:rPr>
          <w:rFonts w:ascii="Times New Roman" w:hAnsi="Times New Roman" w:cs="Times New Roman"/>
          <w:sz w:val="24"/>
          <w:szCs w:val="24"/>
        </w:rPr>
        <w:t>;</w:t>
      </w:r>
    </w:p>
    <w:p w:rsidR="00307215" w:rsidRPr="002B250C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7215">
        <w:rPr>
          <w:rFonts w:ascii="Times New Roman" w:hAnsi="Times New Roman" w:cs="Times New Roman"/>
          <w:sz w:val="24"/>
          <w:szCs w:val="24"/>
        </w:rPr>
        <w:t>.3. žinoti naujausią informaciją apie kompiuterinę ir programinę įrangą</w:t>
      </w:r>
      <w:r w:rsidR="00307215" w:rsidRPr="002B250C">
        <w:rPr>
          <w:rFonts w:ascii="Times New Roman" w:hAnsi="Times New Roman" w:cs="Times New Roman"/>
          <w:sz w:val="24"/>
          <w:szCs w:val="24"/>
        </w:rPr>
        <w:t>;</w:t>
      </w:r>
    </w:p>
    <w:p w:rsidR="00307215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7215">
        <w:rPr>
          <w:rFonts w:ascii="Times New Roman" w:hAnsi="Times New Roman" w:cs="Times New Roman"/>
          <w:sz w:val="24"/>
          <w:szCs w:val="24"/>
        </w:rPr>
        <w:t>.4. kom</w:t>
      </w:r>
      <w:r w:rsidR="004E130D">
        <w:rPr>
          <w:rFonts w:ascii="Times New Roman" w:hAnsi="Times New Roman" w:cs="Times New Roman"/>
          <w:sz w:val="24"/>
          <w:szCs w:val="24"/>
        </w:rPr>
        <w:t>piuterio darbo ir priežiūros taisykles;</w:t>
      </w:r>
    </w:p>
    <w:p w:rsidR="004E130D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4E130D">
        <w:rPr>
          <w:rFonts w:ascii="Times New Roman" w:hAnsi="Times New Roman" w:cs="Times New Roman"/>
          <w:sz w:val="24"/>
          <w:szCs w:val="24"/>
        </w:rPr>
        <w:t>.5. programų įvedimo ir naudojimosi jomis taisykles;</w:t>
      </w:r>
    </w:p>
    <w:p w:rsidR="004E130D" w:rsidRPr="002B250C" w:rsidRDefault="004E130D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4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.6. saugos darbe, priešgaisrinės saugos,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>
        <w:rPr>
          <w:rFonts w:ascii="Times New Roman" w:hAnsi="Times New Roman" w:cs="Times New Roman"/>
          <w:sz w:val="24"/>
          <w:szCs w:val="24"/>
        </w:rPr>
        <w:t>, dirbant su kompiuteriu reikalavimus.</w:t>
      </w:r>
    </w:p>
    <w:p w:rsidR="00307215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C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C">
        <w:rPr>
          <w:rFonts w:ascii="Times New Roman" w:hAnsi="Times New Roman" w:cs="Times New Roman"/>
          <w:b/>
          <w:sz w:val="24"/>
          <w:szCs w:val="24"/>
        </w:rPr>
        <w:t>ŠIAS PAREIGAS EINANČIO DARBUOTO FUNKCIJOS</w:t>
      </w: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215" w:rsidRPr="002B250C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4E13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130D">
        <w:rPr>
          <w:rFonts w:ascii="Times New Roman" w:hAnsi="Times New Roman" w:cs="Times New Roman"/>
          <w:sz w:val="24"/>
          <w:szCs w:val="24"/>
        </w:rPr>
        <w:t>Kompiuteristo</w:t>
      </w:r>
      <w:proofErr w:type="spellEnd"/>
      <w:r w:rsidR="00307215" w:rsidRPr="002B250C">
        <w:rPr>
          <w:rFonts w:ascii="Times New Roman" w:hAnsi="Times New Roman" w:cs="Times New Roman"/>
          <w:sz w:val="24"/>
          <w:szCs w:val="24"/>
        </w:rPr>
        <w:t xml:space="preserve"> funkcijos:</w:t>
      </w:r>
    </w:p>
    <w:p w:rsidR="00307215" w:rsidRPr="002B250C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A4947">
        <w:rPr>
          <w:rFonts w:ascii="Times New Roman" w:hAnsi="Times New Roman" w:cs="Times New Roman"/>
          <w:sz w:val="24"/>
          <w:szCs w:val="24"/>
        </w:rPr>
        <w:t>.1. rengia kompiuterinę ir programinę įrangą reglamentuojančius dokumentus</w:t>
      </w:r>
      <w:r w:rsidR="00307215" w:rsidRPr="002B250C">
        <w:rPr>
          <w:rFonts w:ascii="Times New Roman" w:hAnsi="Times New Roman" w:cs="Times New Roman"/>
          <w:sz w:val="24"/>
          <w:szCs w:val="24"/>
        </w:rPr>
        <w:t>;</w:t>
      </w:r>
    </w:p>
    <w:p w:rsidR="00307215" w:rsidRPr="002B250C" w:rsidRDefault="00D134D8" w:rsidP="0030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A4947">
        <w:rPr>
          <w:rFonts w:ascii="Times New Roman" w:hAnsi="Times New Roman" w:cs="Times New Roman"/>
          <w:sz w:val="24"/>
          <w:szCs w:val="24"/>
        </w:rPr>
        <w:t>.2.</w:t>
      </w:r>
      <w:r w:rsidR="0045236F">
        <w:rPr>
          <w:rFonts w:ascii="Times New Roman" w:hAnsi="Times New Roman" w:cs="Times New Roman"/>
          <w:sz w:val="24"/>
          <w:szCs w:val="24"/>
        </w:rPr>
        <w:t xml:space="preserve"> prižiūri </w:t>
      </w:r>
      <w:r w:rsidR="002A4947">
        <w:rPr>
          <w:rFonts w:ascii="Times New Roman" w:hAnsi="Times New Roman" w:cs="Times New Roman"/>
          <w:sz w:val="24"/>
          <w:szCs w:val="24"/>
        </w:rPr>
        <w:t>lopšelio-darželio kompiuterių duo</w:t>
      </w:r>
      <w:r w:rsidR="0045236F">
        <w:rPr>
          <w:rFonts w:ascii="Times New Roman" w:hAnsi="Times New Roman" w:cs="Times New Roman"/>
          <w:sz w:val="24"/>
          <w:szCs w:val="24"/>
        </w:rPr>
        <w:t>menų bazes, instaliuoja programas</w:t>
      </w:r>
      <w:r w:rsidR="002A4947">
        <w:rPr>
          <w:rFonts w:ascii="Times New Roman" w:hAnsi="Times New Roman" w:cs="Times New Roman"/>
          <w:sz w:val="24"/>
          <w:szCs w:val="24"/>
        </w:rPr>
        <w:t xml:space="preserve"> ir atnaujinimus</w:t>
      </w:r>
      <w:r w:rsidR="0045236F">
        <w:rPr>
          <w:rFonts w:ascii="Times New Roman" w:hAnsi="Times New Roman" w:cs="Times New Roman"/>
          <w:sz w:val="24"/>
          <w:szCs w:val="24"/>
        </w:rPr>
        <w:t>;</w:t>
      </w:r>
    </w:p>
    <w:p w:rsidR="00307215" w:rsidRDefault="00307215" w:rsidP="0045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34D8">
        <w:rPr>
          <w:rFonts w:ascii="Times New Roman" w:hAnsi="Times New Roman" w:cs="Times New Roman"/>
          <w:sz w:val="24"/>
          <w:szCs w:val="24"/>
        </w:rPr>
        <w:t>7</w:t>
      </w:r>
      <w:r w:rsidR="0045236F">
        <w:rPr>
          <w:rFonts w:ascii="Times New Roman" w:hAnsi="Times New Roman" w:cs="Times New Roman"/>
          <w:sz w:val="24"/>
          <w:szCs w:val="24"/>
        </w:rPr>
        <w:t>.3. šalina kompiuterinės sistemos sutrikimus;</w:t>
      </w:r>
    </w:p>
    <w:p w:rsidR="0045236F" w:rsidRDefault="00D134D8" w:rsidP="0045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45236F">
        <w:rPr>
          <w:rFonts w:ascii="Times New Roman" w:hAnsi="Times New Roman" w:cs="Times New Roman"/>
          <w:sz w:val="24"/>
          <w:szCs w:val="24"/>
        </w:rPr>
        <w:t>.4. atlieka spausdintuvų ir kitos techninės įrangos priežiūrą ir aptarnavimą;</w:t>
      </w:r>
    </w:p>
    <w:p w:rsidR="0045236F" w:rsidRDefault="00D134D8" w:rsidP="0045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45236F">
        <w:rPr>
          <w:rFonts w:ascii="Times New Roman" w:hAnsi="Times New Roman" w:cs="Times New Roman"/>
          <w:sz w:val="24"/>
          <w:szCs w:val="24"/>
        </w:rPr>
        <w:t>.5. instruktuoja lopšelio-darželio darbuotojus darbui su kompiuteriais;</w:t>
      </w:r>
    </w:p>
    <w:p w:rsidR="0045236F" w:rsidRDefault="00D134D8" w:rsidP="0045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45236F">
        <w:rPr>
          <w:rFonts w:ascii="Times New Roman" w:hAnsi="Times New Roman" w:cs="Times New Roman"/>
          <w:sz w:val="24"/>
          <w:szCs w:val="24"/>
        </w:rPr>
        <w:t>.6. atlieka kompiuterinės technikos remontą.</w:t>
      </w:r>
    </w:p>
    <w:p w:rsidR="00A70392" w:rsidRDefault="00A70392" w:rsidP="00A70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0A26">
        <w:rPr>
          <w:rFonts w:ascii="Times New Roman" w:hAnsi="Times New Roman" w:cs="Times New Roman"/>
          <w:sz w:val="24"/>
          <w:szCs w:val="24"/>
        </w:rPr>
        <w:t>7.7. atsako</w:t>
      </w:r>
      <w:r>
        <w:rPr>
          <w:rFonts w:ascii="Times New Roman" w:hAnsi="Times New Roman" w:cs="Times New Roman"/>
          <w:sz w:val="24"/>
          <w:szCs w:val="24"/>
        </w:rPr>
        <w:t xml:space="preserve"> už </w:t>
      </w:r>
      <w:r>
        <w:rPr>
          <w:rFonts w:ascii="Times New Roman" w:hAnsi="Times New Roman" w:cs="Times New Roman"/>
          <w:sz w:val="24"/>
          <w:szCs w:val="24"/>
        </w:rPr>
        <w:t>lopšelio-darželio kompiuterių tinklo administravimą;</w:t>
      </w:r>
    </w:p>
    <w:p w:rsidR="00A70392" w:rsidRDefault="007C0A26" w:rsidP="0045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7.8. atsako</w:t>
      </w:r>
      <w:bookmarkStart w:id="0" w:name="_GoBack"/>
      <w:bookmarkEnd w:id="0"/>
      <w:r w:rsidR="00A70392">
        <w:rPr>
          <w:rFonts w:ascii="Times New Roman" w:hAnsi="Times New Roman" w:cs="Times New Roman"/>
          <w:sz w:val="24"/>
          <w:szCs w:val="24"/>
        </w:rPr>
        <w:t xml:space="preserve"> už </w:t>
      </w:r>
      <w:r w:rsidR="00A70392">
        <w:rPr>
          <w:rFonts w:ascii="Times New Roman" w:hAnsi="Times New Roman" w:cs="Times New Roman"/>
          <w:sz w:val="24"/>
          <w:szCs w:val="24"/>
        </w:rPr>
        <w:t>lopšelio-darželio internetinės svetainės administravimą</w:t>
      </w:r>
    </w:p>
    <w:p w:rsidR="0045236F" w:rsidRPr="0023651D" w:rsidRDefault="00D134D8" w:rsidP="0045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45236F">
        <w:rPr>
          <w:rFonts w:ascii="Times New Roman" w:hAnsi="Times New Roman" w:cs="Times New Roman"/>
          <w:sz w:val="24"/>
          <w:szCs w:val="24"/>
        </w:rPr>
        <w:t xml:space="preserve">.7. </w:t>
      </w:r>
      <w:r w:rsidR="0045236F" w:rsidRPr="0023651D">
        <w:rPr>
          <w:rFonts w:ascii="Times New Roman" w:hAnsi="Times New Roman" w:cs="Times New Roman"/>
          <w:sz w:val="24"/>
          <w:szCs w:val="24"/>
        </w:rPr>
        <w:t>vykdo kitus direktoriaus, direktoriaus pavaduotojo teisėtai jam pavestus būtinus</w:t>
      </w:r>
    </w:p>
    <w:p w:rsidR="00307215" w:rsidRDefault="0045236F" w:rsidP="00A70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Darbus.</w:t>
      </w:r>
    </w:p>
    <w:p w:rsidR="00307215" w:rsidRPr="002B250C" w:rsidRDefault="00307215" w:rsidP="00307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7215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215" w:rsidRPr="002B250C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307215" w:rsidRPr="002B250C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07215" w:rsidRDefault="00307215" w:rsidP="00307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sectPr w:rsidR="00307215" w:rsidSect="0008002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98" w:rsidRDefault="00286598" w:rsidP="0045236F">
      <w:pPr>
        <w:spacing w:after="0" w:line="240" w:lineRule="auto"/>
      </w:pPr>
      <w:r>
        <w:separator/>
      </w:r>
    </w:p>
  </w:endnote>
  <w:endnote w:type="continuationSeparator" w:id="0">
    <w:p w:rsidR="00286598" w:rsidRDefault="00286598" w:rsidP="0045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98" w:rsidRDefault="00286598" w:rsidP="0045236F">
      <w:pPr>
        <w:spacing w:after="0" w:line="240" w:lineRule="auto"/>
      </w:pPr>
      <w:r>
        <w:separator/>
      </w:r>
    </w:p>
  </w:footnote>
  <w:footnote w:type="continuationSeparator" w:id="0">
    <w:p w:rsidR="00286598" w:rsidRDefault="00286598" w:rsidP="0045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73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236F" w:rsidRPr="0045236F" w:rsidRDefault="0045236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23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23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23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3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23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236F" w:rsidRDefault="004523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5"/>
    <w:rsid w:val="0008002B"/>
    <w:rsid w:val="0017598C"/>
    <w:rsid w:val="00286598"/>
    <w:rsid w:val="002A4947"/>
    <w:rsid w:val="00307215"/>
    <w:rsid w:val="0045236F"/>
    <w:rsid w:val="004E130D"/>
    <w:rsid w:val="006375D1"/>
    <w:rsid w:val="007C0A26"/>
    <w:rsid w:val="00A70392"/>
    <w:rsid w:val="00B16A9D"/>
    <w:rsid w:val="00D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52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236F"/>
  </w:style>
  <w:style w:type="paragraph" w:styleId="Porat">
    <w:name w:val="footer"/>
    <w:basedOn w:val="prastasis"/>
    <w:link w:val="PoratDiagrama"/>
    <w:uiPriority w:val="99"/>
    <w:unhideWhenUsed/>
    <w:rsid w:val="00452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2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52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236F"/>
  </w:style>
  <w:style w:type="paragraph" w:styleId="Porat">
    <w:name w:val="footer"/>
    <w:basedOn w:val="prastasis"/>
    <w:link w:val="PoratDiagrama"/>
    <w:uiPriority w:val="99"/>
    <w:unhideWhenUsed/>
    <w:rsid w:val="004523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2017-11-21T18:18:00Z</dcterms:created>
  <dcterms:modified xsi:type="dcterms:W3CDTF">2018-01-10T07:22:00Z</dcterms:modified>
</cp:coreProperties>
</file>